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BC84" w14:textId="77777777" w:rsidR="000D58CB" w:rsidRPr="006712C3" w:rsidRDefault="00AB6F2F" w:rsidP="00FA435F">
      <w:pPr>
        <w:spacing w:after="0"/>
        <w:jc w:val="center"/>
        <w:rPr>
          <w:rFonts w:ascii="Times New Roman" w:hAnsi="Times New Roman"/>
          <w:b/>
        </w:rPr>
      </w:pPr>
      <w:r w:rsidRPr="00FA435F">
        <w:rPr>
          <w:rFonts w:ascii="Times New Roman" w:hAnsi="Times New Roman"/>
          <w:b/>
        </w:rPr>
        <w:t>M</w:t>
      </w:r>
      <w:r w:rsidR="00B812AD" w:rsidRPr="00FA435F">
        <w:rPr>
          <w:rFonts w:ascii="Times New Roman" w:hAnsi="Times New Roman"/>
          <w:b/>
        </w:rPr>
        <w:t xml:space="preserve">INUTES </w:t>
      </w:r>
      <w:r w:rsidR="00B812AD" w:rsidRPr="006712C3">
        <w:rPr>
          <w:rFonts w:ascii="Times New Roman" w:hAnsi="Times New Roman"/>
          <w:b/>
        </w:rPr>
        <w:t>OF THE REGULAR MEETING OF THE BOARD OF COMMISSIONERS</w:t>
      </w:r>
    </w:p>
    <w:p w14:paraId="219BFD61" w14:textId="3129908D" w:rsidR="00B812AD" w:rsidRPr="006712C3" w:rsidRDefault="00B812AD" w:rsidP="00FA435F">
      <w:pPr>
        <w:spacing w:after="0"/>
        <w:jc w:val="center"/>
        <w:rPr>
          <w:rFonts w:ascii="Times New Roman" w:hAnsi="Times New Roman"/>
          <w:b/>
        </w:rPr>
      </w:pPr>
      <w:r w:rsidRPr="006712C3">
        <w:rPr>
          <w:rFonts w:ascii="Times New Roman" w:hAnsi="Times New Roman"/>
          <w:b/>
        </w:rPr>
        <w:t xml:space="preserve">OF THE </w:t>
      </w:r>
      <w:r w:rsidR="00757997" w:rsidRPr="006712C3">
        <w:rPr>
          <w:rFonts w:ascii="Times New Roman" w:hAnsi="Times New Roman"/>
          <w:b/>
        </w:rPr>
        <w:t>FARGO PARK DISTRICT OF</w:t>
      </w:r>
      <w:r w:rsidR="00F05BD1">
        <w:rPr>
          <w:rFonts w:ascii="Times New Roman" w:hAnsi="Times New Roman"/>
          <w:b/>
        </w:rPr>
        <w:t xml:space="preserve"> </w:t>
      </w:r>
      <w:r w:rsidR="00395773">
        <w:rPr>
          <w:rFonts w:ascii="Times New Roman" w:hAnsi="Times New Roman"/>
          <w:b/>
        </w:rPr>
        <w:t>JANUARY 13, 2026</w:t>
      </w:r>
    </w:p>
    <w:p w14:paraId="78543B97" w14:textId="77777777" w:rsidR="000D424F" w:rsidRPr="006712C3" w:rsidRDefault="000D424F" w:rsidP="00FA435F">
      <w:pPr>
        <w:spacing w:after="0" w:line="240" w:lineRule="auto"/>
        <w:jc w:val="both"/>
        <w:rPr>
          <w:rFonts w:ascii="Times New Roman" w:hAnsi="Times New Roman"/>
        </w:rPr>
      </w:pPr>
    </w:p>
    <w:p w14:paraId="59BC7F4D" w14:textId="201A469C" w:rsidR="00221939" w:rsidRDefault="00B812AD" w:rsidP="00FA435F">
      <w:pPr>
        <w:spacing w:after="0" w:line="240" w:lineRule="auto"/>
        <w:jc w:val="both"/>
        <w:rPr>
          <w:rFonts w:ascii="Times New Roman" w:hAnsi="Times New Roman"/>
        </w:rPr>
      </w:pPr>
      <w:r w:rsidRPr="006712C3">
        <w:rPr>
          <w:rFonts w:ascii="Times New Roman" w:hAnsi="Times New Roman"/>
        </w:rPr>
        <w:tab/>
        <w:t>The regular monthly meeting of the Board of Commissioners of the Park District of the Cit</w:t>
      </w:r>
      <w:r w:rsidR="00C958EF" w:rsidRPr="006712C3">
        <w:rPr>
          <w:rFonts w:ascii="Times New Roman" w:hAnsi="Times New Roman"/>
        </w:rPr>
        <w:t>y of Fargo was held on Tuesday</w:t>
      </w:r>
      <w:r w:rsidR="00522374" w:rsidRPr="006712C3">
        <w:rPr>
          <w:rFonts w:ascii="Times New Roman" w:hAnsi="Times New Roman"/>
        </w:rPr>
        <w:t xml:space="preserve">, </w:t>
      </w:r>
      <w:r w:rsidR="00395773">
        <w:rPr>
          <w:rFonts w:ascii="Times New Roman" w:hAnsi="Times New Roman"/>
          <w:bCs/>
        </w:rPr>
        <w:t>January 13</w:t>
      </w:r>
      <w:r w:rsidR="00AD54D0">
        <w:rPr>
          <w:rFonts w:ascii="Times New Roman" w:hAnsi="Times New Roman"/>
          <w:bCs/>
        </w:rPr>
        <w:t>,</w:t>
      </w:r>
      <w:r w:rsidR="00D61415">
        <w:rPr>
          <w:rFonts w:ascii="Times New Roman" w:hAnsi="Times New Roman"/>
          <w:bCs/>
        </w:rPr>
        <w:t xml:space="preserve"> </w:t>
      </w:r>
      <w:r w:rsidR="00C0750A">
        <w:rPr>
          <w:rFonts w:ascii="Times New Roman" w:hAnsi="Times New Roman"/>
          <w:bCs/>
        </w:rPr>
        <w:t>202</w:t>
      </w:r>
      <w:r w:rsidR="00395773">
        <w:rPr>
          <w:rFonts w:ascii="Times New Roman" w:hAnsi="Times New Roman"/>
          <w:bCs/>
        </w:rPr>
        <w:t>6</w:t>
      </w:r>
      <w:r w:rsidRPr="006712C3">
        <w:rPr>
          <w:rFonts w:ascii="Times New Roman" w:hAnsi="Times New Roman"/>
        </w:rPr>
        <w:t>, at 5:</w:t>
      </w:r>
      <w:r w:rsidR="004C210A" w:rsidRPr="006712C3">
        <w:rPr>
          <w:rFonts w:ascii="Times New Roman" w:hAnsi="Times New Roman"/>
        </w:rPr>
        <w:t>30</w:t>
      </w:r>
      <w:r w:rsidRPr="006712C3">
        <w:rPr>
          <w:rFonts w:ascii="Times New Roman" w:hAnsi="Times New Roman"/>
        </w:rPr>
        <w:t xml:space="preserve"> p.m. </w:t>
      </w:r>
      <w:r w:rsidR="00431A6A" w:rsidRPr="002B0DD0">
        <w:rPr>
          <w:rFonts w:ascii="Times New Roman" w:hAnsi="Times New Roman"/>
        </w:rPr>
        <w:t>via</w:t>
      </w:r>
      <w:r w:rsidR="0004606C" w:rsidRPr="002B0DD0">
        <w:rPr>
          <w:rFonts w:ascii="Times New Roman" w:hAnsi="Times New Roman"/>
        </w:rPr>
        <w:t xml:space="preserve"> </w:t>
      </w:r>
      <w:r w:rsidR="001B1B2F" w:rsidRPr="002B0DD0">
        <w:rPr>
          <w:rFonts w:ascii="Times New Roman" w:hAnsi="Times New Roman"/>
        </w:rPr>
        <w:t>Res</w:t>
      </w:r>
      <w:r w:rsidR="00AC2C49" w:rsidRPr="002B0DD0">
        <w:rPr>
          <w:rFonts w:ascii="Times New Roman" w:hAnsi="Times New Roman"/>
        </w:rPr>
        <w:t>tr</w:t>
      </w:r>
      <w:r w:rsidR="001B1B2F" w:rsidRPr="002B0DD0">
        <w:rPr>
          <w:rFonts w:ascii="Times New Roman" w:hAnsi="Times New Roman"/>
        </w:rPr>
        <w:t>eam</w:t>
      </w:r>
      <w:r w:rsidR="0004606C" w:rsidRPr="002B0DD0">
        <w:rPr>
          <w:rFonts w:ascii="Times New Roman" w:hAnsi="Times New Roman"/>
        </w:rPr>
        <w:t>.</w:t>
      </w:r>
      <w:r w:rsidRPr="002B0DD0">
        <w:rPr>
          <w:rFonts w:ascii="Times New Roman" w:hAnsi="Times New Roman"/>
        </w:rPr>
        <w:t xml:space="preserve"> Present at the meeting</w:t>
      </w:r>
      <w:r w:rsidR="00D00001" w:rsidRPr="002B0DD0">
        <w:rPr>
          <w:rFonts w:ascii="Times New Roman" w:hAnsi="Times New Roman"/>
        </w:rPr>
        <w:t xml:space="preserve"> </w:t>
      </w:r>
      <w:r w:rsidR="00431A6A" w:rsidRPr="002B0DD0">
        <w:rPr>
          <w:rFonts w:ascii="Times New Roman" w:hAnsi="Times New Roman"/>
        </w:rPr>
        <w:t>were Commissioners</w:t>
      </w:r>
      <w:r w:rsidR="00DA3797" w:rsidRPr="002B0DD0">
        <w:rPr>
          <w:rFonts w:ascii="Times New Roman" w:hAnsi="Times New Roman"/>
        </w:rPr>
        <w:t xml:space="preserve"> </w:t>
      </w:r>
      <w:r w:rsidR="00CE6761">
        <w:rPr>
          <w:rFonts w:ascii="Times New Roman" w:hAnsi="Times New Roman"/>
        </w:rPr>
        <w:t>Aaron Hill</w:t>
      </w:r>
      <w:r w:rsidR="00CF6297">
        <w:rPr>
          <w:rFonts w:ascii="Times New Roman" w:hAnsi="Times New Roman"/>
        </w:rPr>
        <w:t xml:space="preserve">, Zoé </w:t>
      </w:r>
      <w:proofErr w:type="spellStart"/>
      <w:r w:rsidR="00CF6297">
        <w:rPr>
          <w:rFonts w:ascii="Times New Roman" w:hAnsi="Times New Roman"/>
        </w:rPr>
        <w:t>Absey</w:t>
      </w:r>
      <w:proofErr w:type="spellEnd"/>
      <w:r w:rsidR="007427C4">
        <w:rPr>
          <w:rFonts w:ascii="Times New Roman" w:hAnsi="Times New Roman"/>
        </w:rPr>
        <w:t>,</w:t>
      </w:r>
      <w:r w:rsidR="00AD54D0">
        <w:rPr>
          <w:rFonts w:ascii="Times New Roman" w:hAnsi="Times New Roman"/>
        </w:rPr>
        <w:t xml:space="preserve"> Joe Deutsch, and </w:t>
      </w:r>
      <w:r w:rsidR="00395773">
        <w:rPr>
          <w:rFonts w:ascii="Times New Roman" w:hAnsi="Times New Roman"/>
        </w:rPr>
        <w:t>Rostad</w:t>
      </w:r>
      <w:r w:rsidR="007D540D" w:rsidRPr="002B0DD0">
        <w:rPr>
          <w:rFonts w:ascii="Times New Roman" w:hAnsi="Times New Roman"/>
        </w:rPr>
        <w:t xml:space="preserve">. </w:t>
      </w:r>
      <w:r w:rsidR="00196963" w:rsidRPr="002B0DD0">
        <w:rPr>
          <w:rFonts w:ascii="Times New Roman" w:hAnsi="Times New Roman"/>
        </w:rPr>
        <w:t>Also present were</w:t>
      </w:r>
      <w:r w:rsidR="009E2C5E" w:rsidRPr="002B0DD0">
        <w:rPr>
          <w:rFonts w:ascii="Times New Roman" w:hAnsi="Times New Roman"/>
        </w:rPr>
        <w:t>:</w:t>
      </w:r>
      <w:r w:rsidR="00070929" w:rsidRPr="002B0DD0">
        <w:rPr>
          <w:rFonts w:ascii="Times New Roman" w:hAnsi="Times New Roman"/>
        </w:rPr>
        <w:t xml:space="preserve"> </w:t>
      </w:r>
      <w:r w:rsidR="00F26FB1">
        <w:rPr>
          <w:rFonts w:ascii="Times New Roman" w:hAnsi="Times New Roman"/>
        </w:rPr>
        <w:t>Susan Faus, Dave Bietz,</w:t>
      </w:r>
      <w:r w:rsidR="00D61415">
        <w:rPr>
          <w:rFonts w:ascii="Times New Roman" w:hAnsi="Times New Roman"/>
        </w:rPr>
        <w:t xml:space="preserve"> </w:t>
      </w:r>
      <w:r w:rsidR="00EA576A">
        <w:rPr>
          <w:rFonts w:ascii="Times New Roman" w:hAnsi="Times New Roman"/>
        </w:rPr>
        <w:t xml:space="preserve">Jayne Gust </w:t>
      </w:r>
      <w:r w:rsidR="00070929" w:rsidRPr="002B0DD0">
        <w:rPr>
          <w:rFonts w:ascii="Times New Roman" w:hAnsi="Times New Roman"/>
        </w:rPr>
        <w:t xml:space="preserve">and </w:t>
      </w:r>
      <w:r w:rsidR="00F150ED">
        <w:rPr>
          <w:rFonts w:ascii="Times New Roman" w:hAnsi="Times New Roman"/>
        </w:rPr>
        <w:t xml:space="preserve">attorney </w:t>
      </w:r>
      <w:r w:rsidR="00D93779">
        <w:rPr>
          <w:rFonts w:ascii="Times New Roman" w:hAnsi="Times New Roman"/>
        </w:rPr>
        <w:t>Jeff Gunkelman</w:t>
      </w:r>
      <w:r w:rsidR="00C371E0" w:rsidRPr="002B0DD0">
        <w:rPr>
          <w:rFonts w:ascii="Times New Roman" w:hAnsi="Times New Roman"/>
        </w:rPr>
        <w:t>.</w:t>
      </w:r>
    </w:p>
    <w:p w14:paraId="0CC45183" w14:textId="77777777" w:rsidR="00E04990" w:rsidRDefault="00E04990" w:rsidP="00FA435F">
      <w:pPr>
        <w:spacing w:after="0" w:line="240" w:lineRule="auto"/>
        <w:jc w:val="both"/>
        <w:rPr>
          <w:rFonts w:ascii="Times New Roman" w:hAnsi="Times New Roman"/>
        </w:rPr>
      </w:pPr>
    </w:p>
    <w:p w14:paraId="4AD908A8" w14:textId="6C58599A" w:rsidR="007D540D" w:rsidRDefault="00D06880" w:rsidP="00C11649">
      <w:pPr>
        <w:spacing w:after="0" w:line="240" w:lineRule="auto"/>
        <w:jc w:val="center"/>
        <w:rPr>
          <w:rFonts w:ascii="Times New Roman" w:hAnsi="Times New Roman"/>
        </w:rPr>
      </w:pPr>
      <w:r w:rsidRPr="006712C3">
        <w:rPr>
          <w:rFonts w:ascii="Times New Roman" w:hAnsi="Times New Roman"/>
          <w:b/>
          <w:bCs/>
        </w:rPr>
        <w:t>Approval of Agenda</w:t>
      </w:r>
    </w:p>
    <w:p w14:paraId="15768413" w14:textId="77777777" w:rsidR="007D540D" w:rsidRPr="006712C3" w:rsidRDefault="007D540D" w:rsidP="00FA435F">
      <w:pPr>
        <w:spacing w:after="0" w:line="240" w:lineRule="auto"/>
        <w:jc w:val="both"/>
        <w:rPr>
          <w:rFonts w:ascii="Times New Roman" w:hAnsi="Times New Roman"/>
          <w:b/>
          <w:bCs/>
        </w:rPr>
      </w:pPr>
    </w:p>
    <w:p w14:paraId="32FF5510" w14:textId="2656248B" w:rsidR="00D06880" w:rsidRDefault="00D06880" w:rsidP="007D540D">
      <w:pPr>
        <w:spacing w:after="0" w:line="240" w:lineRule="auto"/>
        <w:ind w:firstLine="720"/>
        <w:jc w:val="both"/>
        <w:rPr>
          <w:rFonts w:ascii="Times New Roman" w:hAnsi="Times New Roman"/>
        </w:rPr>
      </w:pPr>
      <w:r w:rsidRPr="006712C3">
        <w:rPr>
          <w:rFonts w:ascii="Times New Roman" w:hAnsi="Times New Roman"/>
        </w:rPr>
        <w:t xml:space="preserve">Commissioner </w:t>
      </w:r>
      <w:r w:rsidR="00395773">
        <w:rPr>
          <w:rFonts w:ascii="Times New Roman" w:hAnsi="Times New Roman"/>
        </w:rPr>
        <w:t>Joe Duetsch</w:t>
      </w:r>
      <w:r w:rsidR="00395773" w:rsidRPr="006712C3">
        <w:rPr>
          <w:rFonts w:ascii="Times New Roman" w:hAnsi="Times New Roman"/>
        </w:rPr>
        <w:t xml:space="preserve"> </w:t>
      </w:r>
      <w:r w:rsidRPr="006712C3">
        <w:rPr>
          <w:rFonts w:ascii="Times New Roman" w:hAnsi="Times New Roman"/>
        </w:rPr>
        <w:t xml:space="preserve">moved and Commissioner </w:t>
      </w:r>
      <w:r w:rsidR="00395773">
        <w:rPr>
          <w:rFonts w:ascii="Times New Roman" w:hAnsi="Times New Roman"/>
        </w:rPr>
        <w:t xml:space="preserve">Zoé </w:t>
      </w:r>
      <w:proofErr w:type="spellStart"/>
      <w:r w:rsidR="00395773">
        <w:rPr>
          <w:rFonts w:ascii="Times New Roman" w:hAnsi="Times New Roman"/>
        </w:rPr>
        <w:t>Absey</w:t>
      </w:r>
      <w:proofErr w:type="spellEnd"/>
      <w:r w:rsidR="00395773" w:rsidRPr="006712C3">
        <w:rPr>
          <w:rFonts w:ascii="Times New Roman" w:hAnsi="Times New Roman"/>
        </w:rPr>
        <w:t xml:space="preserve"> </w:t>
      </w:r>
      <w:r w:rsidRPr="006712C3">
        <w:rPr>
          <w:rFonts w:ascii="Times New Roman" w:hAnsi="Times New Roman"/>
        </w:rPr>
        <w:t>seconded a motion to approve the</w:t>
      </w:r>
      <w:r w:rsidR="00400E8A">
        <w:rPr>
          <w:rFonts w:ascii="Times New Roman" w:hAnsi="Times New Roman"/>
        </w:rPr>
        <w:t xml:space="preserve"> </w:t>
      </w:r>
      <w:r w:rsidRPr="006712C3">
        <w:rPr>
          <w:rFonts w:ascii="Times New Roman" w:hAnsi="Times New Roman"/>
        </w:rPr>
        <w:t>agenda</w:t>
      </w:r>
      <w:r w:rsidR="00F26FB1">
        <w:rPr>
          <w:rFonts w:ascii="Times New Roman" w:hAnsi="Times New Roman"/>
        </w:rPr>
        <w:t xml:space="preserve">. </w:t>
      </w:r>
      <w:r w:rsidRPr="006712C3">
        <w:rPr>
          <w:rFonts w:ascii="Times New Roman" w:hAnsi="Times New Roman"/>
        </w:rPr>
        <w:t xml:space="preserve">Upon call of the roll, the motion passed unanimously. </w:t>
      </w:r>
    </w:p>
    <w:p w14:paraId="343AB1F9" w14:textId="77777777" w:rsidR="002B0DD0" w:rsidRPr="006712C3" w:rsidRDefault="002B0DD0" w:rsidP="004556D6">
      <w:pPr>
        <w:spacing w:after="0" w:line="240" w:lineRule="auto"/>
        <w:rPr>
          <w:rFonts w:ascii="Times New Roman" w:hAnsi="Times New Roman"/>
          <w:b/>
        </w:rPr>
      </w:pPr>
    </w:p>
    <w:p w14:paraId="5A2F2B1F" w14:textId="43021E2A" w:rsidR="00B812AD" w:rsidRPr="006712C3" w:rsidRDefault="00A43EA7" w:rsidP="00FA435F">
      <w:pPr>
        <w:spacing w:after="0" w:line="240" w:lineRule="auto"/>
        <w:jc w:val="center"/>
        <w:rPr>
          <w:rFonts w:ascii="Times New Roman" w:hAnsi="Times New Roman"/>
          <w:b/>
        </w:rPr>
      </w:pPr>
      <w:r w:rsidRPr="006712C3">
        <w:rPr>
          <w:rFonts w:ascii="Times New Roman" w:hAnsi="Times New Roman"/>
          <w:b/>
        </w:rPr>
        <w:t xml:space="preserve">Approval </w:t>
      </w:r>
      <w:r w:rsidR="000910B3" w:rsidRPr="006712C3">
        <w:rPr>
          <w:rFonts w:ascii="Times New Roman" w:hAnsi="Times New Roman"/>
          <w:b/>
        </w:rPr>
        <w:t>of</w:t>
      </w:r>
      <w:r w:rsidR="00BD4286" w:rsidRPr="006712C3">
        <w:rPr>
          <w:rFonts w:ascii="Times New Roman" w:hAnsi="Times New Roman"/>
          <w:b/>
        </w:rPr>
        <w:t xml:space="preserve"> </w:t>
      </w:r>
      <w:r w:rsidRPr="006712C3">
        <w:rPr>
          <w:rFonts w:ascii="Times New Roman" w:hAnsi="Times New Roman"/>
          <w:b/>
        </w:rPr>
        <w:t>Consent Agenda</w:t>
      </w:r>
      <w:r w:rsidR="002B0DD0">
        <w:rPr>
          <w:rFonts w:ascii="Times New Roman" w:hAnsi="Times New Roman"/>
          <w:b/>
        </w:rPr>
        <w:t xml:space="preserve"> </w:t>
      </w:r>
    </w:p>
    <w:p w14:paraId="5E9635C7" w14:textId="77777777" w:rsidR="002E7BCD" w:rsidRPr="006712C3" w:rsidRDefault="002E7BCD" w:rsidP="00FA435F">
      <w:pPr>
        <w:spacing w:after="0" w:line="240" w:lineRule="auto"/>
        <w:jc w:val="both"/>
        <w:rPr>
          <w:rFonts w:ascii="Times New Roman" w:hAnsi="Times New Roman"/>
        </w:rPr>
      </w:pPr>
    </w:p>
    <w:p w14:paraId="0FDCBE48" w14:textId="58532448" w:rsidR="00431A6A" w:rsidRPr="006712C3" w:rsidRDefault="00B812AD" w:rsidP="00FA435F">
      <w:pPr>
        <w:spacing w:after="0" w:line="240" w:lineRule="auto"/>
        <w:jc w:val="both"/>
        <w:rPr>
          <w:rFonts w:ascii="Times New Roman" w:hAnsi="Times New Roman"/>
        </w:rPr>
      </w:pPr>
      <w:r w:rsidRPr="006712C3">
        <w:rPr>
          <w:rFonts w:ascii="Times New Roman" w:hAnsi="Times New Roman"/>
        </w:rPr>
        <w:tab/>
      </w:r>
      <w:r w:rsidR="00B556DE" w:rsidRPr="006712C3">
        <w:rPr>
          <w:rFonts w:ascii="Times New Roman" w:hAnsi="Times New Roman"/>
        </w:rPr>
        <w:t xml:space="preserve">Commissioner </w:t>
      </w:r>
      <w:r w:rsidR="00395773">
        <w:rPr>
          <w:rFonts w:ascii="Times New Roman" w:hAnsi="Times New Roman"/>
        </w:rPr>
        <w:t>Aaron Hill</w:t>
      </w:r>
      <w:r w:rsidR="00400E8A" w:rsidRPr="006712C3">
        <w:rPr>
          <w:rFonts w:ascii="Times New Roman" w:hAnsi="Times New Roman"/>
        </w:rPr>
        <w:t xml:space="preserve"> </w:t>
      </w:r>
      <w:proofErr w:type="gramStart"/>
      <w:r w:rsidR="00B556DE" w:rsidRPr="006712C3">
        <w:rPr>
          <w:rFonts w:ascii="Times New Roman" w:hAnsi="Times New Roman"/>
        </w:rPr>
        <w:t>moved</w:t>
      </w:r>
      <w:proofErr w:type="gramEnd"/>
      <w:r w:rsidR="00B556DE" w:rsidRPr="006712C3">
        <w:rPr>
          <w:rFonts w:ascii="Times New Roman" w:hAnsi="Times New Roman"/>
        </w:rPr>
        <w:t xml:space="preserve"> and Commissioner</w:t>
      </w:r>
      <w:r w:rsidR="00855D1B">
        <w:rPr>
          <w:rFonts w:ascii="Times New Roman" w:hAnsi="Times New Roman"/>
        </w:rPr>
        <w:t xml:space="preserve"> </w:t>
      </w:r>
      <w:r w:rsidR="00F7351C">
        <w:rPr>
          <w:rFonts w:ascii="Times New Roman" w:hAnsi="Times New Roman"/>
        </w:rPr>
        <w:t>Joe Deutsch</w:t>
      </w:r>
      <w:r w:rsidR="00F7351C" w:rsidRPr="006712C3">
        <w:rPr>
          <w:rFonts w:ascii="Times New Roman" w:hAnsi="Times New Roman"/>
        </w:rPr>
        <w:t xml:space="preserve"> </w:t>
      </w:r>
      <w:r w:rsidR="00B556DE" w:rsidRPr="006712C3">
        <w:rPr>
          <w:rFonts w:ascii="Times New Roman" w:hAnsi="Times New Roman"/>
        </w:rPr>
        <w:t xml:space="preserve">seconded </w:t>
      </w:r>
      <w:r w:rsidR="001C4E56" w:rsidRPr="006712C3">
        <w:rPr>
          <w:rFonts w:ascii="Times New Roman" w:hAnsi="Times New Roman"/>
        </w:rPr>
        <w:t>a motion to approve</w:t>
      </w:r>
      <w:r w:rsidR="00A43EA7" w:rsidRPr="006712C3">
        <w:rPr>
          <w:rFonts w:ascii="Times New Roman" w:hAnsi="Times New Roman"/>
        </w:rPr>
        <w:t xml:space="preserve"> </w:t>
      </w:r>
      <w:r w:rsidR="00431A6A" w:rsidRPr="006712C3">
        <w:rPr>
          <w:rFonts w:ascii="Times New Roman" w:hAnsi="Times New Roman"/>
        </w:rPr>
        <w:t>the following actions on the consent agenda:</w:t>
      </w:r>
    </w:p>
    <w:p w14:paraId="2F62D6EF" w14:textId="77777777" w:rsidR="00431A6A" w:rsidRPr="006712C3" w:rsidRDefault="00431A6A" w:rsidP="00FA435F">
      <w:pPr>
        <w:spacing w:after="0" w:line="240" w:lineRule="auto"/>
        <w:jc w:val="both"/>
        <w:rPr>
          <w:rFonts w:ascii="Times New Roman" w:hAnsi="Times New Roman"/>
        </w:rPr>
      </w:pPr>
    </w:p>
    <w:p w14:paraId="7AAE7A86" w14:textId="242CE5CD" w:rsidR="00431A6A" w:rsidRPr="006712C3" w:rsidRDefault="00A43EA7" w:rsidP="00FA435F">
      <w:pPr>
        <w:spacing w:after="0" w:line="240" w:lineRule="auto"/>
        <w:ind w:firstLine="720"/>
        <w:jc w:val="both"/>
        <w:rPr>
          <w:rFonts w:ascii="Times New Roman" w:hAnsi="Times New Roman"/>
        </w:rPr>
      </w:pPr>
      <w:r w:rsidRPr="006712C3">
        <w:rPr>
          <w:rFonts w:ascii="Times New Roman" w:hAnsi="Times New Roman"/>
        </w:rPr>
        <w:t>(</w:t>
      </w:r>
      <w:r w:rsidR="00431A6A" w:rsidRPr="006712C3">
        <w:rPr>
          <w:rFonts w:ascii="Times New Roman" w:hAnsi="Times New Roman"/>
        </w:rPr>
        <w:t>a</w:t>
      </w:r>
      <w:r w:rsidRPr="006712C3">
        <w:rPr>
          <w:rFonts w:ascii="Times New Roman" w:hAnsi="Times New Roman"/>
        </w:rPr>
        <w:t>)</w:t>
      </w:r>
      <w:r w:rsidR="001C4E56" w:rsidRPr="006712C3">
        <w:rPr>
          <w:rFonts w:ascii="Times New Roman" w:hAnsi="Times New Roman"/>
        </w:rPr>
        <w:t xml:space="preserve"> </w:t>
      </w:r>
      <w:r w:rsidRPr="006712C3">
        <w:rPr>
          <w:rFonts w:ascii="Times New Roman" w:hAnsi="Times New Roman"/>
        </w:rPr>
        <w:t xml:space="preserve">The minutes </w:t>
      </w:r>
      <w:r w:rsidR="00E04990">
        <w:rPr>
          <w:rFonts w:ascii="Times New Roman" w:hAnsi="Times New Roman"/>
        </w:rPr>
        <w:t xml:space="preserve">of the </w:t>
      </w:r>
      <w:r w:rsidR="00395773">
        <w:rPr>
          <w:rFonts w:ascii="Times New Roman" w:hAnsi="Times New Roman"/>
        </w:rPr>
        <w:t>December 9</w:t>
      </w:r>
      <w:r w:rsidR="00EA576A">
        <w:rPr>
          <w:rFonts w:ascii="Times New Roman" w:hAnsi="Times New Roman"/>
        </w:rPr>
        <w:t xml:space="preserve">, </w:t>
      </w:r>
      <w:proofErr w:type="gramStart"/>
      <w:r w:rsidR="00EA576A">
        <w:rPr>
          <w:rFonts w:ascii="Times New Roman" w:hAnsi="Times New Roman"/>
        </w:rPr>
        <w:t>2025</w:t>
      </w:r>
      <w:proofErr w:type="gramEnd"/>
      <w:r w:rsidR="00E04990">
        <w:rPr>
          <w:rFonts w:ascii="Times New Roman" w:hAnsi="Times New Roman"/>
        </w:rPr>
        <w:t xml:space="preserve"> </w:t>
      </w:r>
      <w:proofErr w:type="gramStart"/>
      <w:r w:rsidR="004556D6">
        <w:rPr>
          <w:rFonts w:ascii="Times New Roman" w:hAnsi="Times New Roman"/>
        </w:rPr>
        <w:t>meeting</w:t>
      </w:r>
      <w:r w:rsidR="00431A6A" w:rsidRPr="006712C3">
        <w:rPr>
          <w:rFonts w:ascii="Times New Roman" w:hAnsi="Times New Roman"/>
        </w:rPr>
        <w:t>;</w:t>
      </w:r>
      <w:proofErr w:type="gramEnd"/>
      <w:r w:rsidRPr="006712C3">
        <w:rPr>
          <w:rFonts w:ascii="Times New Roman" w:hAnsi="Times New Roman"/>
        </w:rPr>
        <w:t xml:space="preserve"> </w:t>
      </w:r>
    </w:p>
    <w:p w14:paraId="1A3C846D" w14:textId="52E0B0EE" w:rsidR="00400E8A" w:rsidRDefault="00A43EA7" w:rsidP="005A1268">
      <w:pPr>
        <w:spacing w:after="0" w:line="240" w:lineRule="auto"/>
        <w:ind w:firstLine="720"/>
        <w:jc w:val="both"/>
        <w:rPr>
          <w:rFonts w:ascii="Times New Roman" w:hAnsi="Times New Roman"/>
        </w:rPr>
      </w:pPr>
      <w:r w:rsidRPr="006712C3">
        <w:rPr>
          <w:rFonts w:ascii="Times New Roman" w:hAnsi="Times New Roman"/>
        </w:rPr>
        <w:t>(</w:t>
      </w:r>
      <w:r w:rsidR="00431A6A" w:rsidRPr="006712C3">
        <w:rPr>
          <w:rFonts w:ascii="Times New Roman" w:hAnsi="Times New Roman"/>
        </w:rPr>
        <w:t>b</w:t>
      </w:r>
      <w:r w:rsidRPr="006712C3">
        <w:rPr>
          <w:rFonts w:ascii="Times New Roman" w:hAnsi="Times New Roman"/>
        </w:rPr>
        <w:t xml:space="preserve">) </w:t>
      </w:r>
      <w:r w:rsidR="00431A6A" w:rsidRPr="006712C3">
        <w:rPr>
          <w:rFonts w:ascii="Times New Roman" w:hAnsi="Times New Roman"/>
        </w:rPr>
        <w:t>T</w:t>
      </w:r>
      <w:r w:rsidRPr="006712C3">
        <w:rPr>
          <w:rFonts w:ascii="Times New Roman" w:hAnsi="Times New Roman"/>
        </w:rPr>
        <w:t xml:space="preserve">he </w:t>
      </w:r>
      <w:r w:rsidR="00395773">
        <w:rPr>
          <w:rFonts w:ascii="Times New Roman" w:hAnsi="Times New Roman"/>
        </w:rPr>
        <w:t>December</w:t>
      </w:r>
      <w:r w:rsidRPr="006712C3">
        <w:rPr>
          <w:rFonts w:ascii="Times New Roman" w:hAnsi="Times New Roman"/>
        </w:rPr>
        <w:t xml:space="preserve"> </w:t>
      </w:r>
      <w:proofErr w:type="gramStart"/>
      <w:r w:rsidRPr="006712C3">
        <w:rPr>
          <w:rFonts w:ascii="Times New Roman" w:hAnsi="Times New Roman"/>
        </w:rPr>
        <w:t>bills</w:t>
      </w:r>
      <w:r w:rsidR="00F05BD1">
        <w:rPr>
          <w:rFonts w:ascii="Times New Roman" w:hAnsi="Times New Roman"/>
        </w:rPr>
        <w:t>;</w:t>
      </w:r>
      <w:proofErr w:type="gramEnd"/>
    </w:p>
    <w:p w14:paraId="01427265" w14:textId="0488F1B3" w:rsidR="00F7351C" w:rsidRDefault="00400E8A" w:rsidP="00395773">
      <w:pPr>
        <w:spacing w:after="0" w:line="240" w:lineRule="auto"/>
        <w:ind w:left="720"/>
        <w:jc w:val="both"/>
        <w:rPr>
          <w:rFonts w:ascii="Times New Roman" w:hAnsi="Times New Roman"/>
        </w:rPr>
      </w:pPr>
      <w:r>
        <w:rPr>
          <w:rFonts w:ascii="Times New Roman" w:hAnsi="Times New Roman"/>
        </w:rPr>
        <w:t xml:space="preserve">(c) </w:t>
      </w:r>
      <w:r w:rsidR="00395773">
        <w:rPr>
          <w:rFonts w:ascii="Times New Roman" w:hAnsi="Times New Roman"/>
        </w:rPr>
        <w:t>Approval of Designation of Depositories of Public Funds for Fargo Park District and Valley Senior Services</w:t>
      </w:r>
    </w:p>
    <w:p w14:paraId="72310A85" w14:textId="77777777" w:rsidR="00B93F9C" w:rsidRDefault="00B93F9C" w:rsidP="00DE3113">
      <w:pPr>
        <w:spacing w:after="0" w:line="240" w:lineRule="auto"/>
        <w:ind w:firstLine="720"/>
        <w:jc w:val="both"/>
        <w:rPr>
          <w:rFonts w:ascii="Times New Roman" w:hAnsi="Times New Roman"/>
        </w:rPr>
      </w:pPr>
    </w:p>
    <w:p w14:paraId="630F9EE6" w14:textId="74EB0578" w:rsidR="00737E1A" w:rsidRPr="006712C3" w:rsidRDefault="00B812AD" w:rsidP="00B07DAE">
      <w:pPr>
        <w:spacing w:after="0" w:line="240" w:lineRule="auto"/>
        <w:ind w:firstLine="720"/>
        <w:jc w:val="both"/>
        <w:rPr>
          <w:rFonts w:ascii="Times New Roman" w:hAnsi="Times New Roman"/>
        </w:rPr>
      </w:pPr>
      <w:r w:rsidRPr="006712C3">
        <w:rPr>
          <w:rFonts w:ascii="Times New Roman" w:hAnsi="Times New Roman"/>
        </w:rPr>
        <w:t>Upon call of the roll, the motion passed unanimously</w:t>
      </w:r>
      <w:r w:rsidR="00634458" w:rsidRPr="006712C3">
        <w:rPr>
          <w:rFonts w:ascii="Times New Roman" w:hAnsi="Times New Roman"/>
        </w:rPr>
        <w:t>.</w:t>
      </w:r>
    </w:p>
    <w:p w14:paraId="243E528F" w14:textId="77777777" w:rsidR="00A75AC8" w:rsidRPr="006712C3" w:rsidRDefault="00A75AC8" w:rsidP="00FA435F">
      <w:pPr>
        <w:spacing w:after="0" w:line="240" w:lineRule="auto"/>
        <w:rPr>
          <w:rFonts w:ascii="Times New Roman" w:hAnsi="Times New Roman"/>
        </w:rPr>
      </w:pPr>
    </w:p>
    <w:p w14:paraId="3FFD4203" w14:textId="4CE9BA9F" w:rsidR="000E2629" w:rsidRDefault="000E2629" w:rsidP="000E2629">
      <w:pPr>
        <w:spacing w:after="0" w:line="240" w:lineRule="auto"/>
        <w:jc w:val="center"/>
        <w:rPr>
          <w:rFonts w:ascii="Times New Roman" w:hAnsi="Times New Roman"/>
          <w:b/>
        </w:rPr>
      </w:pPr>
      <w:r>
        <w:rPr>
          <w:rFonts w:ascii="Times New Roman" w:hAnsi="Times New Roman"/>
          <w:b/>
        </w:rPr>
        <w:t>Public Comments</w:t>
      </w:r>
    </w:p>
    <w:p w14:paraId="1FE0154B" w14:textId="77777777" w:rsidR="000E2629" w:rsidRDefault="000E2629" w:rsidP="000E2629">
      <w:pPr>
        <w:spacing w:after="0" w:line="240" w:lineRule="auto"/>
        <w:jc w:val="center"/>
        <w:rPr>
          <w:rFonts w:ascii="Times New Roman" w:hAnsi="Times New Roman"/>
          <w:b/>
        </w:rPr>
      </w:pPr>
    </w:p>
    <w:p w14:paraId="24E315BD" w14:textId="777EC65F" w:rsidR="000E2629" w:rsidRPr="000E2629" w:rsidRDefault="000E2629" w:rsidP="000E2629">
      <w:pPr>
        <w:spacing w:after="0" w:line="240" w:lineRule="auto"/>
        <w:jc w:val="both"/>
        <w:rPr>
          <w:rFonts w:ascii="Times New Roman" w:hAnsi="Times New Roman"/>
          <w:bCs/>
        </w:rPr>
      </w:pPr>
      <w:r>
        <w:rPr>
          <w:rFonts w:ascii="Times New Roman" w:hAnsi="Times New Roman"/>
          <w:b/>
        </w:rPr>
        <w:tab/>
      </w:r>
      <w:r>
        <w:rPr>
          <w:rFonts w:ascii="Times New Roman" w:hAnsi="Times New Roman"/>
          <w:bCs/>
        </w:rPr>
        <w:t>Members of the public were afforded the opportunity to discuss issues with the Board.</w:t>
      </w:r>
      <w:r w:rsidR="00395773">
        <w:rPr>
          <w:rFonts w:ascii="Times New Roman" w:hAnsi="Times New Roman"/>
          <w:bCs/>
        </w:rPr>
        <w:t xml:space="preserve">  Several members of the community made comments to the Board regarding senior services offered at Broadway Station </w:t>
      </w:r>
      <w:proofErr w:type="gramStart"/>
      <w:r w:rsidR="00395773">
        <w:rPr>
          <w:rFonts w:ascii="Times New Roman" w:hAnsi="Times New Roman"/>
          <w:bCs/>
        </w:rPr>
        <w:t>and also</w:t>
      </w:r>
      <w:proofErr w:type="gramEnd"/>
      <w:r w:rsidR="00395773">
        <w:rPr>
          <w:rFonts w:ascii="Times New Roman" w:hAnsi="Times New Roman"/>
          <w:bCs/>
        </w:rPr>
        <w:t xml:space="preserve"> a member concern with Courts Plus. </w:t>
      </w:r>
      <w:r>
        <w:rPr>
          <w:rFonts w:ascii="Times New Roman" w:hAnsi="Times New Roman"/>
          <w:bCs/>
        </w:rPr>
        <w:t xml:space="preserve"> </w:t>
      </w:r>
    </w:p>
    <w:p w14:paraId="71A53F18" w14:textId="77777777" w:rsidR="008D5E2A" w:rsidRDefault="008D5E2A" w:rsidP="003D7A87">
      <w:pPr>
        <w:spacing w:after="0" w:line="240" w:lineRule="auto"/>
        <w:rPr>
          <w:rFonts w:ascii="Times New Roman" w:hAnsi="Times New Roman"/>
          <w:b/>
        </w:rPr>
      </w:pPr>
    </w:p>
    <w:p w14:paraId="591ADB70" w14:textId="03B4E67E" w:rsidR="00522374" w:rsidRPr="006712C3" w:rsidRDefault="00522374" w:rsidP="00FA435F">
      <w:pPr>
        <w:spacing w:after="0" w:line="240" w:lineRule="auto"/>
        <w:jc w:val="center"/>
        <w:rPr>
          <w:rFonts w:ascii="Times New Roman" w:hAnsi="Times New Roman"/>
          <w:b/>
        </w:rPr>
      </w:pPr>
      <w:r w:rsidRPr="006712C3">
        <w:rPr>
          <w:rFonts w:ascii="Times New Roman" w:hAnsi="Times New Roman"/>
          <w:b/>
        </w:rPr>
        <w:t>Director’s Report</w:t>
      </w:r>
    </w:p>
    <w:p w14:paraId="76614C59" w14:textId="77777777" w:rsidR="00522374" w:rsidRPr="006712C3" w:rsidRDefault="00522374" w:rsidP="00FA435F">
      <w:pPr>
        <w:spacing w:after="0" w:line="240" w:lineRule="auto"/>
        <w:jc w:val="center"/>
        <w:rPr>
          <w:rFonts w:ascii="Times New Roman" w:hAnsi="Times New Roman"/>
          <w:b/>
        </w:rPr>
      </w:pPr>
    </w:p>
    <w:p w14:paraId="72CC1A43" w14:textId="654A8C83" w:rsidR="00B93F9C" w:rsidRDefault="007A2F42" w:rsidP="00FF2422">
      <w:pPr>
        <w:spacing w:after="0" w:line="240" w:lineRule="auto"/>
        <w:jc w:val="both"/>
        <w:rPr>
          <w:rFonts w:ascii="Times New Roman" w:hAnsi="Times New Roman"/>
        </w:rPr>
      </w:pPr>
      <w:r w:rsidRPr="006712C3">
        <w:rPr>
          <w:rFonts w:ascii="Times New Roman" w:hAnsi="Times New Roman"/>
        </w:rPr>
        <w:tab/>
      </w:r>
      <w:r w:rsidR="00E04990">
        <w:rPr>
          <w:rFonts w:ascii="Times New Roman" w:hAnsi="Times New Roman"/>
        </w:rPr>
        <w:t>Susan Faus updated the board on various Park District matters</w:t>
      </w:r>
      <w:r w:rsidR="00A46629" w:rsidRPr="006712C3">
        <w:rPr>
          <w:rFonts w:ascii="Times New Roman" w:hAnsi="Times New Roman"/>
        </w:rPr>
        <w:t xml:space="preserve">. No action was taken on this matter. </w:t>
      </w:r>
    </w:p>
    <w:p w14:paraId="4FA9A3D6" w14:textId="77777777" w:rsidR="00395773" w:rsidRDefault="00395773" w:rsidP="00FF2422">
      <w:pPr>
        <w:spacing w:after="0" w:line="240" w:lineRule="auto"/>
        <w:jc w:val="both"/>
        <w:rPr>
          <w:rFonts w:ascii="Times New Roman" w:hAnsi="Times New Roman"/>
        </w:rPr>
      </w:pPr>
    </w:p>
    <w:p w14:paraId="0B79E455" w14:textId="1DE28BD2" w:rsidR="00395773" w:rsidRDefault="00395773" w:rsidP="00395773">
      <w:pPr>
        <w:spacing w:after="0" w:line="240" w:lineRule="auto"/>
        <w:jc w:val="center"/>
        <w:rPr>
          <w:rFonts w:ascii="Times New Roman" w:hAnsi="Times New Roman"/>
          <w:b/>
          <w:bCs/>
        </w:rPr>
      </w:pPr>
      <w:r>
        <w:rPr>
          <w:rFonts w:ascii="Times New Roman" w:hAnsi="Times New Roman"/>
          <w:b/>
          <w:bCs/>
        </w:rPr>
        <w:t>Approval of Executive Director’s Employment Agreement</w:t>
      </w:r>
    </w:p>
    <w:p w14:paraId="7896CA86" w14:textId="77777777" w:rsidR="00395773" w:rsidRDefault="00395773" w:rsidP="00395773">
      <w:pPr>
        <w:spacing w:after="0" w:line="240" w:lineRule="auto"/>
        <w:jc w:val="center"/>
        <w:rPr>
          <w:rFonts w:ascii="Times New Roman" w:hAnsi="Times New Roman"/>
          <w:b/>
          <w:bCs/>
        </w:rPr>
      </w:pPr>
    </w:p>
    <w:p w14:paraId="13A970C5" w14:textId="06915EAD" w:rsidR="00395773" w:rsidRDefault="00395773" w:rsidP="00395773">
      <w:pPr>
        <w:spacing w:after="0" w:line="240" w:lineRule="auto"/>
        <w:jc w:val="both"/>
        <w:rPr>
          <w:rFonts w:ascii="Times New Roman" w:hAnsi="Times New Roman"/>
        </w:rPr>
      </w:pPr>
      <w:r>
        <w:rPr>
          <w:rFonts w:ascii="Times New Roman" w:hAnsi="Times New Roman"/>
        </w:rPr>
        <w:tab/>
        <w:t xml:space="preserve">Commissioner Jerry Rostad presented to the Board on </w:t>
      </w:r>
      <w:proofErr w:type="gramStart"/>
      <w:r>
        <w:rPr>
          <w:rFonts w:ascii="Times New Roman" w:hAnsi="Times New Roman"/>
        </w:rPr>
        <w:t>this</w:t>
      </w:r>
      <w:proofErr w:type="gramEnd"/>
      <w:r>
        <w:rPr>
          <w:rFonts w:ascii="Times New Roman" w:hAnsi="Times New Roman"/>
        </w:rPr>
        <w:t xml:space="preserve"> matter. It was noted that the main portions of the Executive Director’s Employment Agreement remained unchanged from the original agreement. It was noted that the two primary changes to the agreement were updating the salary based on inflation and market analysis, along with making the contract a rolling </w:t>
      </w:r>
      <w:proofErr w:type="gramStart"/>
      <w:r>
        <w:rPr>
          <w:rFonts w:ascii="Times New Roman" w:hAnsi="Times New Roman"/>
        </w:rPr>
        <w:t>two year</w:t>
      </w:r>
      <w:proofErr w:type="gramEnd"/>
      <w:r>
        <w:rPr>
          <w:rFonts w:ascii="Times New Roman" w:hAnsi="Times New Roman"/>
        </w:rPr>
        <w:t xml:space="preserve"> agreement rather than a </w:t>
      </w:r>
      <w:proofErr w:type="gramStart"/>
      <w:r>
        <w:rPr>
          <w:rFonts w:ascii="Times New Roman" w:hAnsi="Times New Roman"/>
        </w:rPr>
        <w:t>one year</w:t>
      </w:r>
      <w:proofErr w:type="gramEnd"/>
      <w:r>
        <w:rPr>
          <w:rFonts w:ascii="Times New Roman" w:hAnsi="Times New Roman"/>
        </w:rPr>
        <w:t xml:space="preserve"> agreement.  Commissioner Rostad read comments from Commissioner Dawson stating that Susan </w:t>
      </w:r>
      <w:proofErr w:type="spellStart"/>
      <w:r>
        <w:rPr>
          <w:rFonts w:ascii="Times New Roman" w:hAnsi="Times New Roman"/>
        </w:rPr>
        <w:t>Faus’s</w:t>
      </w:r>
      <w:proofErr w:type="spellEnd"/>
      <w:r>
        <w:rPr>
          <w:rFonts w:ascii="Times New Roman" w:hAnsi="Times New Roman"/>
        </w:rPr>
        <w:t xml:space="preserve"> performance in 2025 exceeded expectations and that the Future of the Park District is strong with Susan’s leadership.   Commissioner Hill stated that Susan Faus has gone above and beyond the role and that her efforts are greatly appreciated. </w:t>
      </w:r>
    </w:p>
    <w:p w14:paraId="51C3204E" w14:textId="77777777" w:rsidR="00395773" w:rsidRDefault="00395773" w:rsidP="00395773">
      <w:pPr>
        <w:spacing w:after="0" w:line="240" w:lineRule="auto"/>
        <w:jc w:val="both"/>
        <w:rPr>
          <w:rFonts w:ascii="Times New Roman" w:hAnsi="Times New Roman"/>
        </w:rPr>
      </w:pPr>
    </w:p>
    <w:p w14:paraId="38DD8B8E" w14:textId="5C7C660B" w:rsidR="00395773" w:rsidRPr="00395773" w:rsidRDefault="00395773" w:rsidP="00395773">
      <w:pPr>
        <w:spacing w:after="0" w:line="240" w:lineRule="auto"/>
        <w:jc w:val="both"/>
        <w:rPr>
          <w:rFonts w:ascii="Times New Roman" w:hAnsi="Times New Roman"/>
        </w:rPr>
      </w:pPr>
      <w:r>
        <w:rPr>
          <w:rFonts w:ascii="Times New Roman" w:hAnsi="Times New Roman"/>
        </w:rPr>
        <w:tab/>
        <w:t xml:space="preserve">Commissioner Aaron Hill </w:t>
      </w:r>
      <w:proofErr w:type="gramStart"/>
      <w:r>
        <w:rPr>
          <w:rFonts w:ascii="Times New Roman" w:hAnsi="Times New Roman"/>
        </w:rPr>
        <w:t>motioned</w:t>
      </w:r>
      <w:proofErr w:type="gramEnd"/>
      <w:r>
        <w:rPr>
          <w:rFonts w:ascii="Times New Roman" w:hAnsi="Times New Roman"/>
        </w:rPr>
        <w:t xml:space="preserve"> and Commissioner Joe Duetsch seconded the motion to approve the Executive Director’s Employment Agreement with the Fargo Park District, as presented. Upon call of the roll, the motion passed unanimously. </w:t>
      </w:r>
    </w:p>
    <w:p w14:paraId="4A8F65F8" w14:textId="77777777" w:rsidR="00EE74AC" w:rsidRDefault="00EE74AC" w:rsidP="00EA576A">
      <w:pPr>
        <w:spacing w:after="0" w:line="240" w:lineRule="auto"/>
        <w:jc w:val="both"/>
        <w:rPr>
          <w:rFonts w:ascii="Times New Roman" w:hAnsi="Times New Roman"/>
        </w:rPr>
      </w:pPr>
    </w:p>
    <w:p w14:paraId="4328A691" w14:textId="64C4A2F2" w:rsidR="00EE74AC" w:rsidRPr="006712C3" w:rsidRDefault="00EE74AC" w:rsidP="00EE74AC">
      <w:pPr>
        <w:spacing w:after="0" w:line="240" w:lineRule="auto"/>
        <w:jc w:val="center"/>
        <w:rPr>
          <w:rFonts w:ascii="Times New Roman" w:hAnsi="Times New Roman"/>
          <w:b/>
        </w:rPr>
      </w:pPr>
      <w:r>
        <w:rPr>
          <w:rFonts w:ascii="Times New Roman" w:hAnsi="Times New Roman"/>
          <w:b/>
        </w:rPr>
        <w:t>Governance Committee Update</w:t>
      </w:r>
    </w:p>
    <w:p w14:paraId="098AEF10" w14:textId="77777777" w:rsidR="00EE74AC" w:rsidRPr="006712C3" w:rsidRDefault="00EE74AC" w:rsidP="00EE74AC">
      <w:pPr>
        <w:spacing w:after="0" w:line="240" w:lineRule="auto"/>
        <w:jc w:val="center"/>
        <w:rPr>
          <w:rFonts w:ascii="Times New Roman" w:hAnsi="Times New Roman"/>
          <w:b/>
        </w:rPr>
      </w:pPr>
    </w:p>
    <w:p w14:paraId="3201FFFF" w14:textId="1E72E6E7" w:rsidR="00EE74AC" w:rsidRDefault="00EE74AC" w:rsidP="00EE74AC">
      <w:pPr>
        <w:spacing w:after="0" w:line="240" w:lineRule="auto"/>
        <w:jc w:val="both"/>
        <w:rPr>
          <w:rFonts w:ascii="Times New Roman" w:hAnsi="Times New Roman"/>
        </w:rPr>
      </w:pPr>
      <w:r w:rsidRPr="006712C3">
        <w:rPr>
          <w:rFonts w:ascii="Times New Roman" w:hAnsi="Times New Roman"/>
        </w:rPr>
        <w:tab/>
      </w:r>
      <w:r>
        <w:rPr>
          <w:rFonts w:ascii="Times New Roman" w:hAnsi="Times New Roman"/>
        </w:rPr>
        <w:t xml:space="preserve">Commissioner </w:t>
      </w:r>
      <w:r w:rsidR="00EA576A">
        <w:rPr>
          <w:rFonts w:ascii="Times New Roman" w:hAnsi="Times New Roman"/>
        </w:rPr>
        <w:t>Jerry Rostad</w:t>
      </w:r>
      <w:r>
        <w:rPr>
          <w:rFonts w:ascii="Times New Roman" w:hAnsi="Times New Roman"/>
        </w:rPr>
        <w:t xml:space="preserve"> presented to the </w:t>
      </w:r>
      <w:proofErr w:type="gramStart"/>
      <w:r>
        <w:rPr>
          <w:rFonts w:ascii="Times New Roman" w:hAnsi="Times New Roman"/>
        </w:rPr>
        <w:t>Board on</w:t>
      </w:r>
      <w:proofErr w:type="gramEnd"/>
      <w:r>
        <w:rPr>
          <w:rFonts w:ascii="Times New Roman" w:hAnsi="Times New Roman"/>
        </w:rPr>
        <w:t xml:space="preserve"> the updates from the Governance Committee</w:t>
      </w:r>
      <w:r w:rsidRPr="006712C3">
        <w:rPr>
          <w:rFonts w:ascii="Times New Roman" w:hAnsi="Times New Roman"/>
        </w:rPr>
        <w:t xml:space="preserve">. No action was taken on this matter. </w:t>
      </w:r>
    </w:p>
    <w:p w14:paraId="7C1C6F43" w14:textId="77777777" w:rsidR="0093501D" w:rsidRDefault="0093501D" w:rsidP="00EA576A">
      <w:pPr>
        <w:spacing w:after="0" w:line="240" w:lineRule="auto"/>
        <w:jc w:val="both"/>
        <w:rPr>
          <w:rFonts w:ascii="Times New Roman" w:hAnsi="Times New Roman"/>
        </w:rPr>
      </w:pPr>
    </w:p>
    <w:p w14:paraId="06FBC098" w14:textId="430F2357" w:rsidR="00217503" w:rsidRPr="006712C3" w:rsidRDefault="00217503" w:rsidP="00217503">
      <w:pPr>
        <w:spacing w:after="0" w:line="240" w:lineRule="auto"/>
        <w:jc w:val="center"/>
        <w:rPr>
          <w:rFonts w:ascii="Times New Roman" w:hAnsi="Times New Roman"/>
          <w:b/>
        </w:rPr>
      </w:pPr>
      <w:r>
        <w:rPr>
          <w:rFonts w:ascii="Times New Roman" w:hAnsi="Times New Roman"/>
          <w:b/>
        </w:rPr>
        <w:t>Planning Committee Update</w:t>
      </w:r>
    </w:p>
    <w:p w14:paraId="03183D05" w14:textId="77777777" w:rsidR="00217503" w:rsidRPr="006712C3" w:rsidRDefault="00217503" w:rsidP="00217503">
      <w:pPr>
        <w:spacing w:after="0" w:line="240" w:lineRule="auto"/>
        <w:jc w:val="center"/>
        <w:rPr>
          <w:rFonts w:ascii="Times New Roman" w:hAnsi="Times New Roman"/>
          <w:b/>
        </w:rPr>
      </w:pPr>
    </w:p>
    <w:p w14:paraId="53E9AC53" w14:textId="6D5C1FE9" w:rsidR="00217503" w:rsidRDefault="00217503" w:rsidP="00217503">
      <w:pPr>
        <w:spacing w:after="0" w:line="240" w:lineRule="auto"/>
        <w:jc w:val="both"/>
        <w:rPr>
          <w:rFonts w:ascii="Times New Roman" w:hAnsi="Times New Roman"/>
        </w:rPr>
      </w:pPr>
      <w:r w:rsidRPr="006712C3">
        <w:rPr>
          <w:rFonts w:ascii="Times New Roman" w:hAnsi="Times New Roman"/>
        </w:rPr>
        <w:tab/>
      </w:r>
      <w:r>
        <w:rPr>
          <w:rFonts w:ascii="Times New Roman" w:hAnsi="Times New Roman"/>
        </w:rPr>
        <w:t>Commissioner</w:t>
      </w:r>
      <w:r w:rsidR="00395773">
        <w:rPr>
          <w:rFonts w:ascii="Times New Roman" w:hAnsi="Times New Roman"/>
        </w:rPr>
        <w:t xml:space="preserve"> Aaron Hill</w:t>
      </w:r>
      <w:r>
        <w:rPr>
          <w:rFonts w:ascii="Times New Roman" w:hAnsi="Times New Roman"/>
        </w:rPr>
        <w:t xml:space="preserve"> presented to the </w:t>
      </w:r>
      <w:proofErr w:type="gramStart"/>
      <w:r>
        <w:rPr>
          <w:rFonts w:ascii="Times New Roman" w:hAnsi="Times New Roman"/>
        </w:rPr>
        <w:t>Board on the</w:t>
      </w:r>
      <w:proofErr w:type="gramEnd"/>
      <w:r>
        <w:rPr>
          <w:rFonts w:ascii="Times New Roman" w:hAnsi="Times New Roman"/>
        </w:rPr>
        <w:t xml:space="preserve"> updates from the Planning </w:t>
      </w:r>
      <w:r w:rsidR="00EE74AC">
        <w:rPr>
          <w:rFonts w:ascii="Times New Roman" w:hAnsi="Times New Roman"/>
        </w:rPr>
        <w:t>Committee</w:t>
      </w:r>
      <w:r w:rsidRPr="006712C3">
        <w:rPr>
          <w:rFonts w:ascii="Times New Roman" w:hAnsi="Times New Roman"/>
        </w:rPr>
        <w:t xml:space="preserve">. No action was taken on this matter. </w:t>
      </w:r>
    </w:p>
    <w:p w14:paraId="1FB89F60" w14:textId="77777777" w:rsidR="0093501D" w:rsidRPr="0093501D" w:rsidRDefault="0093501D" w:rsidP="0093501D">
      <w:pPr>
        <w:spacing w:after="0" w:line="240" w:lineRule="auto"/>
        <w:jc w:val="both"/>
        <w:rPr>
          <w:rFonts w:ascii="Times New Roman" w:hAnsi="Times New Roman"/>
        </w:rPr>
      </w:pPr>
    </w:p>
    <w:p w14:paraId="05D28C03" w14:textId="77777777" w:rsidR="00C35349" w:rsidRDefault="00C35349" w:rsidP="005A1268">
      <w:pPr>
        <w:spacing w:after="0" w:line="240" w:lineRule="auto"/>
        <w:jc w:val="both"/>
        <w:rPr>
          <w:rFonts w:ascii="Times New Roman" w:hAnsi="Times New Roman"/>
        </w:rPr>
      </w:pPr>
    </w:p>
    <w:p w14:paraId="46D555A0" w14:textId="1477CBB5" w:rsidR="001A6FF2" w:rsidRPr="001A6FF2" w:rsidRDefault="001A6FF2" w:rsidP="001A6FF2">
      <w:pPr>
        <w:spacing w:after="0" w:line="240" w:lineRule="auto"/>
        <w:ind w:firstLine="720"/>
        <w:jc w:val="both"/>
        <w:rPr>
          <w:rFonts w:ascii="Times New Roman" w:hAnsi="Times New Roman"/>
        </w:rPr>
      </w:pPr>
      <w:r w:rsidRPr="001A6FF2">
        <w:rPr>
          <w:rFonts w:ascii="Times New Roman" w:hAnsi="Times New Roman"/>
        </w:rPr>
        <w:t xml:space="preserve">At the conclusion of the above agenda items, a motion to adjourn was made and seconded, and upon unanimous consent the meeting adjourned at approximately </w:t>
      </w:r>
      <w:r w:rsidR="00395773">
        <w:rPr>
          <w:rFonts w:ascii="Times New Roman" w:hAnsi="Times New Roman"/>
        </w:rPr>
        <w:t>6:10</w:t>
      </w:r>
      <w:r w:rsidRPr="001A6FF2">
        <w:rPr>
          <w:rFonts w:ascii="Times New Roman" w:hAnsi="Times New Roman"/>
        </w:rPr>
        <w:t xml:space="preserve"> p.m. </w:t>
      </w:r>
    </w:p>
    <w:p w14:paraId="3F47F907" w14:textId="77777777" w:rsidR="00C13FE6" w:rsidRDefault="00C13FE6" w:rsidP="000D485A">
      <w:pPr>
        <w:spacing w:after="0" w:line="240" w:lineRule="auto"/>
        <w:jc w:val="both"/>
        <w:rPr>
          <w:rFonts w:ascii="Times New Roman" w:hAnsi="Times New Roman"/>
        </w:rPr>
      </w:pPr>
    </w:p>
    <w:p w14:paraId="418994A2" w14:textId="77777777" w:rsidR="00E51C27" w:rsidRPr="00FA435F" w:rsidRDefault="00E51C27" w:rsidP="00E40F8C">
      <w:pPr>
        <w:spacing w:after="0" w:line="240" w:lineRule="auto"/>
        <w:jc w:val="both"/>
        <w:rPr>
          <w:rFonts w:ascii="Times New Roman" w:hAnsi="Times New Roman"/>
        </w:rPr>
      </w:pPr>
    </w:p>
    <w:p w14:paraId="51B7F306" w14:textId="10F318E4" w:rsidR="000A1002" w:rsidRPr="006428FE" w:rsidRDefault="00912A35" w:rsidP="00FA435F">
      <w:pPr>
        <w:spacing w:after="0" w:line="240" w:lineRule="auto"/>
        <w:rPr>
          <w:rFonts w:ascii="Times New Roman" w:hAnsi="Times New Roman"/>
          <w:u w:val="single"/>
        </w:rPr>
      </w:pPr>
      <w:r w:rsidRPr="00FA435F">
        <w:rPr>
          <w:rFonts w:ascii="Times New Roman" w:hAnsi="Times New Roman"/>
        </w:rPr>
        <w:tab/>
      </w:r>
      <w:r w:rsidR="00675332" w:rsidRPr="00FA435F">
        <w:rPr>
          <w:rFonts w:ascii="Times New Roman" w:hAnsi="Times New Roman"/>
        </w:rPr>
        <w:tab/>
      </w:r>
      <w:r w:rsidR="00675332" w:rsidRPr="00FA435F">
        <w:rPr>
          <w:rFonts w:ascii="Times New Roman" w:hAnsi="Times New Roman"/>
        </w:rPr>
        <w:tab/>
      </w:r>
      <w:r w:rsidR="00675332" w:rsidRPr="00FA435F">
        <w:rPr>
          <w:rFonts w:ascii="Times New Roman" w:hAnsi="Times New Roman"/>
        </w:rPr>
        <w:tab/>
      </w:r>
      <w:r w:rsidR="00675332" w:rsidRPr="00FA435F">
        <w:rPr>
          <w:rFonts w:ascii="Times New Roman" w:hAnsi="Times New Roman"/>
        </w:rPr>
        <w:tab/>
      </w:r>
      <w:r w:rsidR="00675332" w:rsidRPr="00FA435F">
        <w:rPr>
          <w:rFonts w:ascii="Times New Roman" w:hAnsi="Times New Roman"/>
        </w:rPr>
        <w:tab/>
        <w:t>_____________________________________________</w:t>
      </w:r>
      <w:r w:rsidRPr="00FA435F">
        <w:rPr>
          <w:rFonts w:ascii="Times New Roman" w:hAnsi="Times New Roman"/>
        </w:rPr>
        <w:tab/>
      </w:r>
      <w:r w:rsidRPr="00FA435F">
        <w:rPr>
          <w:rFonts w:ascii="Times New Roman" w:hAnsi="Times New Roman"/>
        </w:rPr>
        <w:tab/>
      </w:r>
      <w:r w:rsidRPr="00FA435F">
        <w:rPr>
          <w:rFonts w:ascii="Times New Roman" w:hAnsi="Times New Roman"/>
        </w:rPr>
        <w:tab/>
      </w:r>
      <w:r w:rsidRPr="00FA435F">
        <w:rPr>
          <w:rFonts w:ascii="Times New Roman" w:hAnsi="Times New Roman"/>
        </w:rPr>
        <w:tab/>
      </w:r>
      <w:r w:rsidRPr="00FA435F">
        <w:rPr>
          <w:rFonts w:ascii="Times New Roman" w:hAnsi="Times New Roman"/>
        </w:rPr>
        <w:tab/>
      </w:r>
      <w:r w:rsidRPr="00FA435F">
        <w:rPr>
          <w:rFonts w:ascii="Times New Roman" w:hAnsi="Times New Roman"/>
        </w:rPr>
        <w:tab/>
      </w:r>
      <w:r w:rsidR="004730CF" w:rsidRPr="00FA435F">
        <w:rPr>
          <w:rFonts w:ascii="Times New Roman" w:hAnsi="Times New Roman"/>
        </w:rPr>
        <w:tab/>
      </w:r>
      <w:r w:rsidR="00576D8F">
        <w:rPr>
          <w:rFonts w:ascii="Times New Roman" w:hAnsi="Times New Roman"/>
        </w:rPr>
        <w:t>Jeff Gunkelman, Kennelly Business Law,</w:t>
      </w:r>
      <w:r w:rsidR="001C0AD5" w:rsidRPr="00FA435F">
        <w:rPr>
          <w:rFonts w:ascii="Times New Roman" w:hAnsi="Times New Roman"/>
        </w:rPr>
        <w:t xml:space="preserve"> Clerk</w:t>
      </w:r>
    </w:p>
    <w:sectPr w:rsidR="000A1002" w:rsidRPr="006428FE" w:rsidSect="00683893">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5DF6F" w14:textId="77777777" w:rsidR="00CF2E1A" w:rsidRDefault="00CF2E1A" w:rsidP="00136D1C">
      <w:pPr>
        <w:spacing w:after="0" w:line="240" w:lineRule="auto"/>
      </w:pPr>
      <w:r>
        <w:separator/>
      </w:r>
    </w:p>
  </w:endnote>
  <w:endnote w:type="continuationSeparator" w:id="0">
    <w:p w14:paraId="5E013CF0" w14:textId="77777777" w:rsidR="00CF2E1A" w:rsidRDefault="00CF2E1A" w:rsidP="0013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019B" w14:textId="77777777" w:rsidR="00B019EE" w:rsidRDefault="00B019EE">
    <w:pPr>
      <w:pStyle w:val="Footer"/>
      <w:jc w:val="center"/>
      <w:rPr>
        <w:rFonts w:ascii="Times New Roman" w:hAnsi="Times New Roman"/>
      </w:rPr>
    </w:pPr>
  </w:p>
  <w:p w14:paraId="03A6757F" w14:textId="77777777" w:rsidR="00B019EE" w:rsidRPr="00136D1C" w:rsidRDefault="00B019EE">
    <w:pPr>
      <w:pStyle w:val="Footer"/>
      <w:jc w:val="center"/>
      <w:rPr>
        <w:rFonts w:ascii="Times New Roman" w:hAnsi="Times New Roman"/>
      </w:rPr>
    </w:pPr>
    <w:r w:rsidRPr="00136D1C">
      <w:rPr>
        <w:rFonts w:ascii="Times New Roman" w:hAnsi="Times New Roman"/>
      </w:rPr>
      <w:fldChar w:fldCharType="begin"/>
    </w:r>
    <w:r w:rsidRPr="00136D1C">
      <w:rPr>
        <w:rFonts w:ascii="Times New Roman" w:hAnsi="Times New Roman"/>
      </w:rPr>
      <w:instrText xml:space="preserve"> PAGE   \* MERGEFORMAT </w:instrText>
    </w:r>
    <w:r w:rsidRPr="00136D1C">
      <w:rPr>
        <w:rFonts w:ascii="Times New Roman" w:hAnsi="Times New Roman"/>
      </w:rPr>
      <w:fldChar w:fldCharType="separate"/>
    </w:r>
    <w:r>
      <w:rPr>
        <w:rFonts w:ascii="Times New Roman" w:hAnsi="Times New Roman"/>
        <w:noProof/>
      </w:rPr>
      <w:t>4</w:t>
    </w:r>
    <w:r w:rsidRPr="00136D1C">
      <w:rPr>
        <w:rFonts w:ascii="Times New Roman" w:hAnsi="Times New Roman"/>
      </w:rPr>
      <w:fldChar w:fldCharType="end"/>
    </w:r>
  </w:p>
  <w:p w14:paraId="23F648FA" w14:textId="77777777" w:rsidR="00B019EE" w:rsidRDefault="00B01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704"/>
      <w:docPartObj>
        <w:docPartGallery w:val="Page Numbers (Bottom of Page)"/>
        <w:docPartUnique/>
      </w:docPartObj>
    </w:sdtPr>
    <w:sdtEndPr/>
    <w:sdtContent>
      <w:p w14:paraId="3A6F4D1A" w14:textId="77777777" w:rsidR="00B019EE" w:rsidRDefault="00B019EE">
        <w:pPr>
          <w:pStyle w:val="Footer"/>
          <w:jc w:val="center"/>
        </w:pPr>
        <w:r w:rsidRPr="00683893">
          <w:rPr>
            <w:rFonts w:ascii="Times New Roman" w:hAnsi="Times New Roman"/>
            <w:sz w:val="24"/>
            <w:szCs w:val="24"/>
          </w:rPr>
          <w:fldChar w:fldCharType="begin"/>
        </w:r>
        <w:r w:rsidRPr="00683893">
          <w:rPr>
            <w:rFonts w:ascii="Times New Roman" w:hAnsi="Times New Roman"/>
            <w:sz w:val="24"/>
            <w:szCs w:val="24"/>
          </w:rPr>
          <w:instrText xml:space="preserve"> PAGE   \* MERGEFORMAT </w:instrText>
        </w:r>
        <w:r w:rsidRPr="00683893">
          <w:rPr>
            <w:rFonts w:ascii="Times New Roman" w:hAnsi="Times New Roman"/>
            <w:sz w:val="24"/>
            <w:szCs w:val="24"/>
          </w:rPr>
          <w:fldChar w:fldCharType="separate"/>
        </w:r>
        <w:r>
          <w:rPr>
            <w:rFonts w:ascii="Times New Roman" w:hAnsi="Times New Roman"/>
            <w:noProof/>
            <w:sz w:val="24"/>
            <w:szCs w:val="24"/>
          </w:rPr>
          <w:t>1</w:t>
        </w:r>
        <w:r w:rsidRPr="00683893">
          <w:rPr>
            <w:rFonts w:ascii="Times New Roman" w:hAnsi="Times New Roman"/>
            <w:sz w:val="24"/>
            <w:szCs w:val="24"/>
          </w:rPr>
          <w:fldChar w:fldCharType="end"/>
        </w:r>
      </w:p>
    </w:sdtContent>
  </w:sdt>
  <w:p w14:paraId="5AEDC41F" w14:textId="77777777" w:rsidR="00B019EE" w:rsidRDefault="00B01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3DF6" w14:textId="77777777" w:rsidR="00CF2E1A" w:rsidRDefault="00CF2E1A" w:rsidP="00136D1C">
      <w:pPr>
        <w:spacing w:after="0" w:line="240" w:lineRule="auto"/>
      </w:pPr>
      <w:r>
        <w:separator/>
      </w:r>
    </w:p>
  </w:footnote>
  <w:footnote w:type="continuationSeparator" w:id="0">
    <w:p w14:paraId="0E68BD6D" w14:textId="77777777" w:rsidR="00CF2E1A" w:rsidRDefault="00CF2E1A" w:rsidP="00136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DAB7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02E41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BDA27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F8BB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B6D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423B4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98F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BAD6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9208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58A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E3235"/>
    <w:multiLevelType w:val="hybridMultilevel"/>
    <w:tmpl w:val="0ADCDBAA"/>
    <w:lvl w:ilvl="0" w:tplc="1CC86D7E">
      <w:start w:val="5"/>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72376"/>
    <w:multiLevelType w:val="hybridMultilevel"/>
    <w:tmpl w:val="1862A84C"/>
    <w:lvl w:ilvl="0" w:tplc="E6E8D3AE">
      <w:start w:val="1"/>
      <w:numFmt w:val="bullet"/>
      <w:lvlText w:val="•"/>
      <w:lvlJc w:val="left"/>
      <w:pPr>
        <w:tabs>
          <w:tab w:val="num" w:pos="720"/>
        </w:tabs>
        <w:ind w:left="720" w:hanging="360"/>
      </w:pPr>
      <w:rPr>
        <w:rFonts w:ascii="Arial" w:hAnsi="Arial" w:hint="default"/>
      </w:rPr>
    </w:lvl>
    <w:lvl w:ilvl="1" w:tplc="52641A3E" w:tentative="1">
      <w:start w:val="1"/>
      <w:numFmt w:val="bullet"/>
      <w:lvlText w:val="•"/>
      <w:lvlJc w:val="left"/>
      <w:pPr>
        <w:tabs>
          <w:tab w:val="num" w:pos="1440"/>
        </w:tabs>
        <w:ind w:left="1440" w:hanging="360"/>
      </w:pPr>
      <w:rPr>
        <w:rFonts w:ascii="Arial" w:hAnsi="Arial" w:hint="default"/>
      </w:rPr>
    </w:lvl>
    <w:lvl w:ilvl="2" w:tplc="42F289B6" w:tentative="1">
      <w:start w:val="1"/>
      <w:numFmt w:val="bullet"/>
      <w:lvlText w:val="•"/>
      <w:lvlJc w:val="left"/>
      <w:pPr>
        <w:tabs>
          <w:tab w:val="num" w:pos="2160"/>
        </w:tabs>
        <w:ind w:left="2160" w:hanging="360"/>
      </w:pPr>
      <w:rPr>
        <w:rFonts w:ascii="Arial" w:hAnsi="Arial" w:hint="default"/>
      </w:rPr>
    </w:lvl>
    <w:lvl w:ilvl="3" w:tplc="9ABCAB7A" w:tentative="1">
      <w:start w:val="1"/>
      <w:numFmt w:val="bullet"/>
      <w:lvlText w:val="•"/>
      <w:lvlJc w:val="left"/>
      <w:pPr>
        <w:tabs>
          <w:tab w:val="num" w:pos="2880"/>
        </w:tabs>
        <w:ind w:left="2880" w:hanging="360"/>
      </w:pPr>
      <w:rPr>
        <w:rFonts w:ascii="Arial" w:hAnsi="Arial" w:hint="default"/>
      </w:rPr>
    </w:lvl>
    <w:lvl w:ilvl="4" w:tplc="E644609E" w:tentative="1">
      <w:start w:val="1"/>
      <w:numFmt w:val="bullet"/>
      <w:lvlText w:val="•"/>
      <w:lvlJc w:val="left"/>
      <w:pPr>
        <w:tabs>
          <w:tab w:val="num" w:pos="3600"/>
        </w:tabs>
        <w:ind w:left="3600" w:hanging="360"/>
      </w:pPr>
      <w:rPr>
        <w:rFonts w:ascii="Arial" w:hAnsi="Arial" w:hint="default"/>
      </w:rPr>
    </w:lvl>
    <w:lvl w:ilvl="5" w:tplc="EA68245C" w:tentative="1">
      <w:start w:val="1"/>
      <w:numFmt w:val="bullet"/>
      <w:lvlText w:val="•"/>
      <w:lvlJc w:val="left"/>
      <w:pPr>
        <w:tabs>
          <w:tab w:val="num" w:pos="4320"/>
        </w:tabs>
        <w:ind w:left="4320" w:hanging="360"/>
      </w:pPr>
      <w:rPr>
        <w:rFonts w:ascii="Arial" w:hAnsi="Arial" w:hint="default"/>
      </w:rPr>
    </w:lvl>
    <w:lvl w:ilvl="6" w:tplc="36E0975E" w:tentative="1">
      <w:start w:val="1"/>
      <w:numFmt w:val="bullet"/>
      <w:lvlText w:val="•"/>
      <w:lvlJc w:val="left"/>
      <w:pPr>
        <w:tabs>
          <w:tab w:val="num" w:pos="5040"/>
        </w:tabs>
        <w:ind w:left="5040" w:hanging="360"/>
      </w:pPr>
      <w:rPr>
        <w:rFonts w:ascii="Arial" w:hAnsi="Arial" w:hint="default"/>
      </w:rPr>
    </w:lvl>
    <w:lvl w:ilvl="7" w:tplc="8FB6A386" w:tentative="1">
      <w:start w:val="1"/>
      <w:numFmt w:val="bullet"/>
      <w:lvlText w:val="•"/>
      <w:lvlJc w:val="left"/>
      <w:pPr>
        <w:tabs>
          <w:tab w:val="num" w:pos="5760"/>
        </w:tabs>
        <w:ind w:left="5760" w:hanging="360"/>
      </w:pPr>
      <w:rPr>
        <w:rFonts w:ascii="Arial" w:hAnsi="Arial" w:hint="default"/>
      </w:rPr>
    </w:lvl>
    <w:lvl w:ilvl="8" w:tplc="C70A451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E2D227D"/>
    <w:multiLevelType w:val="hybridMultilevel"/>
    <w:tmpl w:val="0010D702"/>
    <w:lvl w:ilvl="0" w:tplc="6DB64A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41371A"/>
    <w:multiLevelType w:val="hybridMultilevel"/>
    <w:tmpl w:val="5156B02E"/>
    <w:lvl w:ilvl="0" w:tplc="4ED84110">
      <w:start w:val="1"/>
      <w:numFmt w:val="bullet"/>
      <w:lvlText w:val="•"/>
      <w:lvlJc w:val="left"/>
      <w:pPr>
        <w:tabs>
          <w:tab w:val="num" w:pos="720"/>
        </w:tabs>
        <w:ind w:left="720" w:hanging="360"/>
      </w:pPr>
      <w:rPr>
        <w:rFonts w:ascii="Arial" w:hAnsi="Arial" w:hint="default"/>
      </w:rPr>
    </w:lvl>
    <w:lvl w:ilvl="1" w:tplc="8B605290" w:tentative="1">
      <w:start w:val="1"/>
      <w:numFmt w:val="bullet"/>
      <w:lvlText w:val="•"/>
      <w:lvlJc w:val="left"/>
      <w:pPr>
        <w:tabs>
          <w:tab w:val="num" w:pos="1440"/>
        </w:tabs>
        <w:ind w:left="1440" w:hanging="360"/>
      </w:pPr>
      <w:rPr>
        <w:rFonts w:ascii="Arial" w:hAnsi="Arial" w:hint="default"/>
      </w:rPr>
    </w:lvl>
    <w:lvl w:ilvl="2" w:tplc="BDC859AA" w:tentative="1">
      <w:start w:val="1"/>
      <w:numFmt w:val="bullet"/>
      <w:lvlText w:val="•"/>
      <w:lvlJc w:val="left"/>
      <w:pPr>
        <w:tabs>
          <w:tab w:val="num" w:pos="2160"/>
        </w:tabs>
        <w:ind w:left="2160" w:hanging="360"/>
      </w:pPr>
      <w:rPr>
        <w:rFonts w:ascii="Arial" w:hAnsi="Arial" w:hint="default"/>
      </w:rPr>
    </w:lvl>
    <w:lvl w:ilvl="3" w:tplc="251ADC20" w:tentative="1">
      <w:start w:val="1"/>
      <w:numFmt w:val="bullet"/>
      <w:lvlText w:val="•"/>
      <w:lvlJc w:val="left"/>
      <w:pPr>
        <w:tabs>
          <w:tab w:val="num" w:pos="2880"/>
        </w:tabs>
        <w:ind w:left="2880" w:hanging="360"/>
      </w:pPr>
      <w:rPr>
        <w:rFonts w:ascii="Arial" w:hAnsi="Arial" w:hint="default"/>
      </w:rPr>
    </w:lvl>
    <w:lvl w:ilvl="4" w:tplc="4EC446B8" w:tentative="1">
      <w:start w:val="1"/>
      <w:numFmt w:val="bullet"/>
      <w:lvlText w:val="•"/>
      <w:lvlJc w:val="left"/>
      <w:pPr>
        <w:tabs>
          <w:tab w:val="num" w:pos="3600"/>
        </w:tabs>
        <w:ind w:left="3600" w:hanging="360"/>
      </w:pPr>
      <w:rPr>
        <w:rFonts w:ascii="Arial" w:hAnsi="Arial" w:hint="default"/>
      </w:rPr>
    </w:lvl>
    <w:lvl w:ilvl="5" w:tplc="514E8532" w:tentative="1">
      <w:start w:val="1"/>
      <w:numFmt w:val="bullet"/>
      <w:lvlText w:val="•"/>
      <w:lvlJc w:val="left"/>
      <w:pPr>
        <w:tabs>
          <w:tab w:val="num" w:pos="4320"/>
        </w:tabs>
        <w:ind w:left="4320" w:hanging="360"/>
      </w:pPr>
      <w:rPr>
        <w:rFonts w:ascii="Arial" w:hAnsi="Arial" w:hint="default"/>
      </w:rPr>
    </w:lvl>
    <w:lvl w:ilvl="6" w:tplc="5A7003D8" w:tentative="1">
      <w:start w:val="1"/>
      <w:numFmt w:val="bullet"/>
      <w:lvlText w:val="•"/>
      <w:lvlJc w:val="left"/>
      <w:pPr>
        <w:tabs>
          <w:tab w:val="num" w:pos="5040"/>
        </w:tabs>
        <w:ind w:left="5040" w:hanging="360"/>
      </w:pPr>
      <w:rPr>
        <w:rFonts w:ascii="Arial" w:hAnsi="Arial" w:hint="default"/>
      </w:rPr>
    </w:lvl>
    <w:lvl w:ilvl="7" w:tplc="EA5C594C" w:tentative="1">
      <w:start w:val="1"/>
      <w:numFmt w:val="bullet"/>
      <w:lvlText w:val="•"/>
      <w:lvlJc w:val="left"/>
      <w:pPr>
        <w:tabs>
          <w:tab w:val="num" w:pos="5760"/>
        </w:tabs>
        <w:ind w:left="5760" w:hanging="360"/>
      </w:pPr>
      <w:rPr>
        <w:rFonts w:ascii="Arial" w:hAnsi="Arial" w:hint="default"/>
      </w:rPr>
    </w:lvl>
    <w:lvl w:ilvl="8" w:tplc="10640C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6D15E4"/>
    <w:multiLevelType w:val="hybridMultilevel"/>
    <w:tmpl w:val="ABC40E5E"/>
    <w:lvl w:ilvl="0" w:tplc="2A1E4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E81B46"/>
    <w:multiLevelType w:val="hybridMultilevel"/>
    <w:tmpl w:val="DA521CEE"/>
    <w:lvl w:ilvl="0" w:tplc="88301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022874">
    <w:abstractNumId w:val="9"/>
  </w:num>
  <w:num w:numId="2" w16cid:durableId="844635581">
    <w:abstractNumId w:val="7"/>
  </w:num>
  <w:num w:numId="3" w16cid:durableId="1335106068">
    <w:abstractNumId w:val="6"/>
  </w:num>
  <w:num w:numId="4" w16cid:durableId="966663887">
    <w:abstractNumId w:val="5"/>
  </w:num>
  <w:num w:numId="5" w16cid:durableId="932665683">
    <w:abstractNumId w:val="4"/>
  </w:num>
  <w:num w:numId="6" w16cid:durableId="1686132821">
    <w:abstractNumId w:val="8"/>
  </w:num>
  <w:num w:numId="7" w16cid:durableId="402677306">
    <w:abstractNumId w:val="3"/>
  </w:num>
  <w:num w:numId="8" w16cid:durableId="673415032">
    <w:abstractNumId w:val="2"/>
  </w:num>
  <w:num w:numId="9" w16cid:durableId="1112047201">
    <w:abstractNumId w:val="1"/>
  </w:num>
  <w:num w:numId="10" w16cid:durableId="732237243">
    <w:abstractNumId w:val="0"/>
  </w:num>
  <w:num w:numId="11" w16cid:durableId="1721246562">
    <w:abstractNumId w:val="11"/>
  </w:num>
  <w:num w:numId="12" w16cid:durableId="498161413">
    <w:abstractNumId w:val="13"/>
  </w:num>
  <w:num w:numId="13" w16cid:durableId="1537962684">
    <w:abstractNumId w:val="12"/>
  </w:num>
  <w:num w:numId="14" w16cid:durableId="643388912">
    <w:abstractNumId w:val="10"/>
  </w:num>
  <w:num w:numId="15" w16cid:durableId="71438620">
    <w:abstractNumId w:val="14"/>
  </w:num>
  <w:num w:numId="16" w16cid:durableId="1649553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AD"/>
    <w:rsid w:val="00000151"/>
    <w:rsid w:val="00001FF9"/>
    <w:rsid w:val="00004C06"/>
    <w:rsid w:val="00007519"/>
    <w:rsid w:val="00010B21"/>
    <w:rsid w:val="00011667"/>
    <w:rsid w:val="0001334F"/>
    <w:rsid w:val="000151DD"/>
    <w:rsid w:val="000156B7"/>
    <w:rsid w:val="000157BA"/>
    <w:rsid w:val="00016773"/>
    <w:rsid w:val="000168B8"/>
    <w:rsid w:val="00020B6D"/>
    <w:rsid w:val="00021B8B"/>
    <w:rsid w:val="000239DD"/>
    <w:rsid w:val="00025247"/>
    <w:rsid w:val="00026419"/>
    <w:rsid w:val="00026485"/>
    <w:rsid w:val="00027AD6"/>
    <w:rsid w:val="00030FB7"/>
    <w:rsid w:val="00031548"/>
    <w:rsid w:val="00031C70"/>
    <w:rsid w:val="000341EF"/>
    <w:rsid w:val="00034B7C"/>
    <w:rsid w:val="0004047E"/>
    <w:rsid w:val="00043F9D"/>
    <w:rsid w:val="00044FC4"/>
    <w:rsid w:val="0004606C"/>
    <w:rsid w:val="00056050"/>
    <w:rsid w:val="00057FEF"/>
    <w:rsid w:val="00060C78"/>
    <w:rsid w:val="00061EB9"/>
    <w:rsid w:val="00063369"/>
    <w:rsid w:val="00063AFB"/>
    <w:rsid w:val="00065298"/>
    <w:rsid w:val="0006668C"/>
    <w:rsid w:val="000707BE"/>
    <w:rsid w:val="00070929"/>
    <w:rsid w:val="00073E19"/>
    <w:rsid w:val="000745D4"/>
    <w:rsid w:val="000755F8"/>
    <w:rsid w:val="00080018"/>
    <w:rsid w:val="0008365F"/>
    <w:rsid w:val="000900BC"/>
    <w:rsid w:val="000903B9"/>
    <w:rsid w:val="000910B3"/>
    <w:rsid w:val="000911F6"/>
    <w:rsid w:val="000A1002"/>
    <w:rsid w:val="000A1982"/>
    <w:rsid w:val="000A2457"/>
    <w:rsid w:val="000A4559"/>
    <w:rsid w:val="000A5675"/>
    <w:rsid w:val="000A6963"/>
    <w:rsid w:val="000A7A7A"/>
    <w:rsid w:val="000B1209"/>
    <w:rsid w:val="000B2688"/>
    <w:rsid w:val="000B4607"/>
    <w:rsid w:val="000C0374"/>
    <w:rsid w:val="000C0CBE"/>
    <w:rsid w:val="000C1227"/>
    <w:rsid w:val="000C19A8"/>
    <w:rsid w:val="000C3C2B"/>
    <w:rsid w:val="000C483D"/>
    <w:rsid w:val="000C5090"/>
    <w:rsid w:val="000D083E"/>
    <w:rsid w:val="000D0C05"/>
    <w:rsid w:val="000D1CDD"/>
    <w:rsid w:val="000D424F"/>
    <w:rsid w:val="000D485A"/>
    <w:rsid w:val="000D4937"/>
    <w:rsid w:val="000D58CB"/>
    <w:rsid w:val="000E2629"/>
    <w:rsid w:val="000E2920"/>
    <w:rsid w:val="000E31E8"/>
    <w:rsid w:val="000E3917"/>
    <w:rsid w:val="000E3FB1"/>
    <w:rsid w:val="000E42F0"/>
    <w:rsid w:val="000E5A4B"/>
    <w:rsid w:val="000E66D2"/>
    <w:rsid w:val="000F0D81"/>
    <w:rsid w:val="000F4D13"/>
    <w:rsid w:val="000F4D34"/>
    <w:rsid w:val="000F5A8E"/>
    <w:rsid w:val="000F5F2A"/>
    <w:rsid w:val="00100662"/>
    <w:rsid w:val="00106C56"/>
    <w:rsid w:val="00107412"/>
    <w:rsid w:val="001136C3"/>
    <w:rsid w:val="00114C19"/>
    <w:rsid w:val="001158BF"/>
    <w:rsid w:val="0011611A"/>
    <w:rsid w:val="0011715F"/>
    <w:rsid w:val="00122093"/>
    <w:rsid w:val="001223EA"/>
    <w:rsid w:val="00126261"/>
    <w:rsid w:val="001265E1"/>
    <w:rsid w:val="0012740F"/>
    <w:rsid w:val="001316C7"/>
    <w:rsid w:val="0013178F"/>
    <w:rsid w:val="00131B19"/>
    <w:rsid w:val="00135AA3"/>
    <w:rsid w:val="00135D36"/>
    <w:rsid w:val="00136D1C"/>
    <w:rsid w:val="00140713"/>
    <w:rsid w:val="001435A1"/>
    <w:rsid w:val="0014473E"/>
    <w:rsid w:val="00147B2D"/>
    <w:rsid w:val="00150145"/>
    <w:rsid w:val="00151435"/>
    <w:rsid w:val="00151EC3"/>
    <w:rsid w:val="001529F1"/>
    <w:rsid w:val="001532AA"/>
    <w:rsid w:val="00153DE0"/>
    <w:rsid w:val="00153FF7"/>
    <w:rsid w:val="001544CA"/>
    <w:rsid w:val="00156451"/>
    <w:rsid w:val="00166EA1"/>
    <w:rsid w:val="001705E2"/>
    <w:rsid w:val="00174250"/>
    <w:rsid w:val="001744E7"/>
    <w:rsid w:val="00175434"/>
    <w:rsid w:val="0017574B"/>
    <w:rsid w:val="00181110"/>
    <w:rsid w:val="001823A5"/>
    <w:rsid w:val="00184399"/>
    <w:rsid w:val="00187207"/>
    <w:rsid w:val="00187DFB"/>
    <w:rsid w:val="00191B2B"/>
    <w:rsid w:val="00193117"/>
    <w:rsid w:val="00194F11"/>
    <w:rsid w:val="00195545"/>
    <w:rsid w:val="00195F0D"/>
    <w:rsid w:val="001962DB"/>
    <w:rsid w:val="001964DF"/>
    <w:rsid w:val="00196963"/>
    <w:rsid w:val="001A10FA"/>
    <w:rsid w:val="001A2B38"/>
    <w:rsid w:val="001A3372"/>
    <w:rsid w:val="001A6FF2"/>
    <w:rsid w:val="001A7F1A"/>
    <w:rsid w:val="001B1A4F"/>
    <w:rsid w:val="001B1B2F"/>
    <w:rsid w:val="001B1B50"/>
    <w:rsid w:val="001B2AFA"/>
    <w:rsid w:val="001B5B15"/>
    <w:rsid w:val="001C0AD5"/>
    <w:rsid w:val="001C23BF"/>
    <w:rsid w:val="001C3720"/>
    <w:rsid w:val="001C4315"/>
    <w:rsid w:val="001C4E56"/>
    <w:rsid w:val="001C5D3D"/>
    <w:rsid w:val="001C6292"/>
    <w:rsid w:val="001D4D50"/>
    <w:rsid w:val="001D6185"/>
    <w:rsid w:val="001D694C"/>
    <w:rsid w:val="001D69B3"/>
    <w:rsid w:val="001D6AED"/>
    <w:rsid w:val="001E165F"/>
    <w:rsid w:val="001F3AE5"/>
    <w:rsid w:val="001F4FEC"/>
    <w:rsid w:val="001F536C"/>
    <w:rsid w:val="0020105D"/>
    <w:rsid w:val="002106B4"/>
    <w:rsid w:val="00212C3D"/>
    <w:rsid w:val="002169C4"/>
    <w:rsid w:val="00216F77"/>
    <w:rsid w:val="00217287"/>
    <w:rsid w:val="00217503"/>
    <w:rsid w:val="00221228"/>
    <w:rsid w:val="00221939"/>
    <w:rsid w:val="00221D79"/>
    <w:rsid w:val="00227E9C"/>
    <w:rsid w:val="00233A7B"/>
    <w:rsid w:val="00233B27"/>
    <w:rsid w:val="00235427"/>
    <w:rsid w:val="002372F9"/>
    <w:rsid w:val="002404B5"/>
    <w:rsid w:val="0024529D"/>
    <w:rsid w:val="002475F8"/>
    <w:rsid w:val="00254E3B"/>
    <w:rsid w:val="002609C4"/>
    <w:rsid w:val="00263A63"/>
    <w:rsid w:val="0026452D"/>
    <w:rsid w:val="00267759"/>
    <w:rsid w:val="00271C68"/>
    <w:rsid w:val="00272EF1"/>
    <w:rsid w:val="00272F5B"/>
    <w:rsid w:val="002744CB"/>
    <w:rsid w:val="00276446"/>
    <w:rsid w:val="002766AA"/>
    <w:rsid w:val="0028036C"/>
    <w:rsid w:val="00281A29"/>
    <w:rsid w:val="00281CA5"/>
    <w:rsid w:val="0028301B"/>
    <w:rsid w:val="002838A3"/>
    <w:rsid w:val="00285838"/>
    <w:rsid w:val="002861FD"/>
    <w:rsid w:val="0028763B"/>
    <w:rsid w:val="00287C3A"/>
    <w:rsid w:val="0029392F"/>
    <w:rsid w:val="0029430E"/>
    <w:rsid w:val="002978A1"/>
    <w:rsid w:val="002A1619"/>
    <w:rsid w:val="002A2B2F"/>
    <w:rsid w:val="002A2BBC"/>
    <w:rsid w:val="002A6184"/>
    <w:rsid w:val="002A70BA"/>
    <w:rsid w:val="002A7103"/>
    <w:rsid w:val="002B0908"/>
    <w:rsid w:val="002B0DD0"/>
    <w:rsid w:val="002B0E7B"/>
    <w:rsid w:val="002B183F"/>
    <w:rsid w:val="002B269D"/>
    <w:rsid w:val="002B3535"/>
    <w:rsid w:val="002B3B48"/>
    <w:rsid w:val="002B763C"/>
    <w:rsid w:val="002C055A"/>
    <w:rsid w:val="002C0926"/>
    <w:rsid w:val="002C45C9"/>
    <w:rsid w:val="002C5101"/>
    <w:rsid w:val="002D10CA"/>
    <w:rsid w:val="002D18FE"/>
    <w:rsid w:val="002D4C1E"/>
    <w:rsid w:val="002D566C"/>
    <w:rsid w:val="002E0DC2"/>
    <w:rsid w:val="002E1C73"/>
    <w:rsid w:val="002E218F"/>
    <w:rsid w:val="002E7BCD"/>
    <w:rsid w:val="002F3145"/>
    <w:rsid w:val="002F3F06"/>
    <w:rsid w:val="002F493C"/>
    <w:rsid w:val="002F591E"/>
    <w:rsid w:val="00307C0B"/>
    <w:rsid w:val="00307EBA"/>
    <w:rsid w:val="003129AC"/>
    <w:rsid w:val="003130C9"/>
    <w:rsid w:val="003147C1"/>
    <w:rsid w:val="0031529C"/>
    <w:rsid w:val="00315BD9"/>
    <w:rsid w:val="00316C7D"/>
    <w:rsid w:val="00317112"/>
    <w:rsid w:val="00317975"/>
    <w:rsid w:val="0032299A"/>
    <w:rsid w:val="00322A42"/>
    <w:rsid w:val="00322CC1"/>
    <w:rsid w:val="0032383A"/>
    <w:rsid w:val="00324450"/>
    <w:rsid w:val="0032738A"/>
    <w:rsid w:val="00331413"/>
    <w:rsid w:val="003322FD"/>
    <w:rsid w:val="00332903"/>
    <w:rsid w:val="00332959"/>
    <w:rsid w:val="00332B69"/>
    <w:rsid w:val="0033459D"/>
    <w:rsid w:val="0033549B"/>
    <w:rsid w:val="003403A0"/>
    <w:rsid w:val="00340E2B"/>
    <w:rsid w:val="00341C36"/>
    <w:rsid w:val="003436B3"/>
    <w:rsid w:val="00345C99"/>
    <w:rsid w:val="00346205"/>
    <w:rsid w:val="003527C9"/>
    <w:rsid w:val="0035533B"/>
    <w:rsid w:val="003558C9"/>
    <w:rsid w:val="00355F7C"/>
    <w:rsid w:val="003614E2"/>
    <w:rsid w:val="003658D1"/>
    <w:rsid w:val="00370BAD"/>
    <w:rsid w:val="0037465D"/>
    <w:rsid w:val="00375C38"/>
    <w:rsid w:val="00377BF9"/>
    <w:rsid w:val="003838A6"/>
    <w:rsid w:val="00384784"/>
    <w:rsid w:val="00390EEC"/>
    <w:rsid w:val="003925EA"/>
    <w:rsid w:val="0039276D"/>
    <w:rsid w:val="00394633"/>
    <w:rsid w:val="00395773"/>
    <w:rsid w:val="0039610B"/>
    <w:rsid w:val="00396FED"/>
    <w:rsid w:val="003A1123"/>
    <w:rsid w:val="003A2C17"/>
    <w:rsid w:val="003B032B"/>
    <w:rsid w:val="003B1A7F"/>
    <w:rsid w:val="003B470C"/>
    <w:rsid w:val="003C00B6"/>
    <w:rsid w:val="003C35A7"/>
    <w:rsid w:val="003C6528"/>
    <w:rsid w:val="003C7A82"/>
    <w:rsid w:val="003D3E40"/>
    <w:rsid w:val="003D5025"/>
    <w:rsid w:val="003D574B"/>
    <w:rsid w:val="003D7344"/>
    <w:rsid w:val="003D749D"/>
    <w:rsid w:val="003D7A87"/>
    <w:rsid w:val="003D7D45"/>
    <w:rsid w:val="003E04F3"/>
    <w:rsid w:val="003E4DDD"/>
    <w:rsid w:val="003E5696"/>
    <w:rsid w:val="003E5AA3"/>
    <w:rsid w:val="003E79F0"/>
    <w:rsid w:val="003F1406"/>
    <w:rsid w:val="003F43F3"/>
    <w:rsid w:val="003F482E"/>
    <w:rsid w:val="003F4AFE"/>
    <w:rsid w:val="00400E8A"/>
    <w:rsid w:val="00405B3B"/>
    <w:rsid w:val="004111C3"/>
    <w:rsid w:val="00411DF8"/>
    <w:rsid w:val="00415168"/>
    <w:rsid w:val="00420D11"/>
    <w:rsid w:val="00421D8D"/>
    <w:rsid w:val="00423263"/>
    <w:rsid w:val="00424EAB"/>
    <w:rsid w:val="00427A3E"/>
    <w:rsid w:val="004307B1"/>
    <w:rsid w:val="00431149"/>
    <w:rsid w:val="004316E4"/>
    <w:rsid w:val="00431A6A"/>
    <w:rsid w:val="004365F4"/>
    <w:rsid w:val="00437143"/>
    <w:rsid w:val="00437EF4"/>
    <w:rsid w:val="004403B3"/>
    <w:rsid w:val="0044309B"/>
    <w:rsid w:val="00454A05"/>
    <w:rsid w:val="004556D6"/>
    <w:rsid w:val="00457400"/>
    <w:rsid w:val="004578D1"/>
    <w:rsid w:val="004604D0"/>
    <w:rsid w:val="00466D3E"/>
    <w:rsid w:val="004730CF"/>
    <w:rsid w:val="00475ADD"/>
    <w:rsid w:val="00481811"/>
    <w:rsid w:val="00481CB9"/>
    <w:rsid w:val="00484831"/>
    <w:rsid w:val="00486C15"/>
    <w:rsid w:val="00487514"/>
    <w:rsid w:val="0048758E"/>
    <w:rsid w:val="00487A30"/>
    <w:rsid w:val="004916A1"/>
    <w:rsid w:val="0049224F"/>
    <w:rsid w:val="004922D7"/>
    <w:rsid w:val="004926BB"/>
    <w:rsid w:val="00494FD8"/>
    <w:rsid w:val="00497FE5"/>
    <w:rsid w:val="004A5174"/>
    <w:rsid w:val="004A543C"/>
    <w:rsid w:val="004A5B25"/>
    <w:rsid w:val="004A5BA5"/>
    <w:rsid w:val="004B280C"/>
    <w:rsid w:val="004B77EF"/>
    <w:rsid w:val="004C17F8"/>
    <w:rsid w:val="004C210A"/>
    <w:rsid w:val="004C3D58"/>
    <w:rsid w:val="004C3D78"/>
    <w:rsid w:val="004C41F1"/>
    <w:rsid w:val="004C466B"/>
    <w:rsid w:val="004C512D"/>
    <w:rsid w:val="004C53F2"/>
    <w:rsid w:val="004D16DD"/>
    <w:rsid w:val="004D1ADD"/>
    <w:rsid w:val="004D3252"/>
    <w:rsid w:val="004D4112"/>
    <w:rsid w:val="004D4E0A"/>
    <w:rsid w:val="004D50F5"/>
    <w:rsid w:val="004D55DD"/>
    <w:rsid w:val="004E03AC"/>
    <w:rsid w:val="004E0852"/>
    <w:rsid w:val="004E09C6"/>
    <w:rsid w:val="004E4CF5"/>
    <w:rsid w:val="004E5377"/>
    <w:rsid w:val="004E587A"/>
    <w:rsid w:val="004E5EE8"/>
    <w:rsid w:val="004E78AF"/>
    <w:rsid w:val="004E7B46"/>
    <w:rsid w:val="004F0E31"/>
    <w:rsid w:val="004F4363"/>
    <w:rsid w:val="004F5DA2"/>
    <w:rsid w:val="00502CC7"/>
    <w:rsid w:val="005079F1"/>
    <w:rsid w:val="00507FFA"/>
    <w:rsid w:val="005133B7"/>
    <w:rsid w:val="00513C81"/>
    <w:rsid w:val="00516845"/>
    <w:rsid w:val="00516A95"/>
    <w:rsid w:val="00516F80"/>
    <w:rsid w:val="00517D0F"/>
    <w:rsid w:val="00517E2B"/>
    <w:rsid w:val="00522374"/>
    <w:rsid w:val="00522BAB"/>
    <w:rsid w:val="00523E93"/>
    <w:rsid w:val="00524A63"/>
    <w:rsid w:val="0052620C"/>
    <w:rsid w:val="0053020F"/>
    <w:rsid w:val="00530C17"/>
    <w:rsid w:val="00530F97"/>
    <w:rsid w:val="00532AB9"/>
    <w:rsid w:val="0053600C"/>
    <w:rsid w:val="0053743F"/>
    <w:rsid w:val="00543DE7"/>
    <w:rsid w:val="00550A14"/>
    <w:rsid w:val="005510A6"/>
    <w:rsid w:val="0055670E"/>
    <w:rsid w:val="005570BB"/>
    <w:rsid w:val="00564FAB"/>
    <w:rsid w:val="00571F6C"/>
    <w:rsid w:val="005722D4"/>
    <w:rsid w:val="00572648"/>
    <w:rsid w:val="0057308B"/>
    <w:rsid w:val="00575CD3"/>
    <w:rsid w:val="00576D8F"/>
    <w:rsid w:val="005803DA"/>
    <w:rsid w:val="005803F6"/>
    <w:rsid w:val="00580790"/>
    <w:rsid w:val="00585058"/>
    <w:rsid w:val="00585C06"/>
    <w:rsid w:val="00587EC6"/>
    <w:rsid w:val="00591A12"/>
    <w:rsid w:val="00593165"/>
    <w:rsid w:val="005A01A7"/>
    <w:rsid w:val="005A10D5"/>
    <w:rsid w:val="005A1268"/>
    <w:rsid w:val="005A21A7"/>
    <w:rsid w:val="005A5374"/>
    <w:rsid w:val="005A73FD"/>
    <w:rsid w:val="005B0C40"/>
    <w:rsid w:val="005B4EF6"/>
    <w:rsid w:val="005B5F8E"/>
    <w:rsid w:val="005C2CA8"/>
    <w:rsid w:val="005C4415"/>
    <w:rsid w:val="005C7DA7"/>
    <w:rsid w:val="005D0183"/>
    <w:rsid w:val="005D1450"/>
    <w:rsid w:val="005D48F6"/>
    <w:rsid w:val="005D5ACF"/>
    <w:rsid w:val="005D63EF"/>
    <w:rsid w:val="005D7ABE"/>
    <w:rsid w:val="005E28E1"/>
    <w:rsid w:val="005E5B26"/>
    <w:rsid w:val="005E7EC7"/>
    <w:rsid w:val="005F188E"/>
    <w:rsid w:val="005F402D"/>
    <w:rsid w:val="005F47FA"/>
    <w:rsid w:val="005F68F4"/>
    <w:rsid w:val="005F7C2C"/>
    <w:rsid w:val="00600509"/>
    <w:rsid w:val="00604400"/>
    <w:rsid w:val="006068C7"/>
    <w:rsid w:val="00607F01"/>
    <w:rsid w:val="006118F1"/>
    <w:rsid w:val="00612DE0"/>
    <w:rsid w:val="00614C8A"/>
    <w:rsid w:val="00615B94"/>
    <w:rsid w:val="00616152"/>
    <w:rsid w:val="00617C34"/>
    <w:rsid w:val="00622123"/>
    <w:rsid w:val="00622C6A"/>
    <w:rsid w:val="006234BD"/>
    <w:rsid w:val="00624C18"/>
    <w:rsid w:val="00631E63"/>
    <w:rsid w:val="00633171"/>
    <w:rsid w:val="00634458"/>
    <w:rsid w:val="0063467D"/>
    <w:rsid w:val="00640E31"/>
    <w:rsid w:val="00641A11"/>
    <w:rsid w:val="00641C59"/>
    <w:rsid w:val="006428FE"/>
    <w:rsid w:val="00642FFA"/>
    <w:rsid w:val="0064300F"/>
    <w:rsid w:val="006435C9"/>
    <w:rsid w:val="00643E4D"/>
    <w:rsid w:val="00651A60"/>
    <w:rsid w:val="006522DC"/>
    <w:rsid w:val="006541F3"/>
    <w:rsid w:val="00657406"/>
    <w:rsid w:val="00657D74"/>
    <w:rsid w:val="00660DF9"/>
    <w:rsid w:val="006642F5"/>
    <w:rsid w:val="00664F5B"/>
    <w:rsid w:val="00665AB5"/>
    <w:rsid w:val="00665F9C"/>
    <w:rsid w:val="0066661B"/>
    <w:rsid w:val="006676BB"/>
    <w:rsid w:val="006678B8"/>
    <w:rsid w:val="00667E4F"/>
    <w:rsid w:val="006712C3"/>
    <w:rsid w:val="00673DEB"/>
    <w:rsid w:val="00675332"/>
    <w:rsid w:val="00675D92"/>
    <w:rsid w:val="00676B80"/>
    <w:rsid w:val="00680076"/>
    <w:rsid w:val="00681DAC"/>
    <w:rsid w:val="00681EB0"/>
    <w:rsid w:val="00682547"/>
    <w:rsid w:val="00682827"/>
    <w:rsid w:val="00683893"/>
    <w:rsid w:val="0068402B"/>
    <w:rsid w:val="00686489"/>
    <w:rsid w:val="00686ED0"/>
    <w:rsid w:val="00687F86"/>
    <w:rsid w:val="0069149C"/>
    <w:rsid w:val="006973B7"/>
    <w:rsid w:val="00697C86"/>
    <w:rsid w:val="006A151C"/>
    <w:rsid w:val="006A469B"/>
    <w:rsid w:val="006A4788"/>
    <w:rsid w:val="006A5A03"/>
    <w:rsid w:val="006A6720"/>
    <w:rsid w:val="006B09FB"/>
    <w:rsid w:val="006B11E5"/>
    <w:rsid w:val="006B2CE7"/>
    <w:rsid w:val="006B38A8"/>
    <w:rsid w:val="006B4BB3"/>
    <w:rsid w:val="006B6CC7"/>
    <w:rsid w:val="006C2581"/>
    <w:rsid w:val="006C258D"/>
    <w:rsid w:val="006C78EA"/>
    <w:rsid w:val="006D1993"/>
    <w:rsid w:val="006D459C"/>
    <w:rsid w:val="006D6969"/>
    <w:rsid w:val="006D6B0D"/>
    <w:rsid w:val="006D7F95"/>
    <w:rsid w:val="006E0BD1"/>
    <w:rsid w:val="006E3A05"/>
    <w:rsid w:val="006F5CE5"/>
    <w:rsid w:val="006F5EA8"/>
    <w:rsid w:val="006F654A"/>
    <w:rsid w:val="006F67CC"/>
    <w:rsid w:val="006F6982"/>
    <w:rsid w:val="00700102"/>
    <w:rsid w:val="00701651"/>
    <w:rsid w:val="00702A03"/>
    <w:rsid w:val="00705746"/>
    <w:rsid w:val="00706ECA"/>
    <w:rsid w:val="0071025E"/>
    <w:rsid w:val="007156FB"/>
    <w:rsid w:val="00715E21"/>
    <w:rsid w:val="00716BD3"/>
    <w:rsid w:val="00725874"/>
    <w:rsid w:val="00726032"/>
    <w:rsid w:val="007310FF"/>
    <w:rsid w:val="007322EB"/>
    <w:rsid w:val="00734B78"/>
    <w:rsid w:val="00735466"/>
    <w:rsid w:val="007372AA"/>
    <w:rsid w:val="00737E1A"/>
    <w:rsid w:val="0074001F"/>
    <w:rsid w:val="00742770"/>
    <w:rsid w:val="007427C4"/>
    <w:rsid w:val="00742A67"/>
    <w:rsid w:val="00744DD8"/>
    <w:rsid w:val="007451F9"/>
    <w:rsid w:val="00747DEB"/>
    <w:rsid w:val="00751907"/>
    <w:rsid w:val="007523AC"/>
    <w:rsid w:val="00754139"/>
    <w:rsid w:val="00756327"/>
    <w:rsid w:val="00757997"/>
    <w:rsid w:val="0076089F"/>
    <w:rsid w:val="00760B26"/>
    <w:rsid w:val="007643E3"/>
    <w:rsid w:val="00765EF6"/>
    <w:rsid w:val="00766592"/>
    <w:rsid w:val="00766A7A"/>
    <w:rsid w:val="00767C90"/>
    <w:rsid w:val="00770409"/>
    <w:rsid w:val="00770D91"/>
    <w:rsid w:val="00773E58"/>
    <w:rsid w:val="0077450D"/>
    <w:rsid w:val="00774C24"/>
    <w:rsid w:val="007756D5"/>
    <w:rsid w:val="00776011"/>
    <w:rsid w:val="00776CF3"/>
    <w:rsid w:val="00777D1C"/>
    <w:rsid w:val="00780208"/>
    <w:rsid w:val="00781BEA"/>
    <w:rsid w:val="00787D4E"/>
    <w:rsid w:val="0079014B"/>
    <w:rsid w:val="00793C9C"/>
    <w:rsid w:val="007943E0"/>
    <w:rsid w:val="007954A6"/>
    <w:rsid w:val="00796488"/>
    <w:rsid w:val="00796B34"/>
    <w:rsid w:val="00796C37"/>
    <w:rsid w:val="007A0A86"/>
    <w:rsid w:val="007A1627"/>
    <w:rsid w:val="007A2F42"/>
    <w:rsid w:val="007A39BB"/>
    <w:rsid w:val="007B2C63"/>
    <w:rsid w:val="007B3FBC"/>
    <w:rsid w:val="007B41FA"/>
    <w:rsid w:val="007B5BC7"/>
    <w:rsid w:val="007B625E"/>
    <w:rsid w:val="007B7886"/>
    <w:rsid w:val="007C326E"/>
    <w:rsid w:val="007C3820"/>
    <w:rsid w:val="007C4687"/>
    <w:rsid w:val="007D0577"/>
    <w:rsid w:val="007D08C5"/>
    <w:rsid w:val="007D3C17"/>
    <w:rsid w:val="007D48F7"/>
    <w:rsid w:val="007D540D"/>
    <w:rsid w:val="007D7A81"/>
    <w:rsid w:val="007E3C18"/>
    <w:rsid w:val="007E60E7"/>
    <w:rsid w:val="007F0084"/>
    <w:rsid w:val="007F672B"/>
    <w:rsid w:val="0080022C"/>
    <w:rsid w:val="00802BC0"/>
    <w:rsid w:val="008047E3"/>
    <w:rsid w:val="00807249"/>
    <w:rsid w:val="00810DE4"/>
    <w:rsid w:val="00811F40"/>
    <w:rsid w:val="008138D3"/>
    <w:rsid w:val="008142C9"/>
    <w:rsid w:val="00814558"/>
    <w:rsid w:val="00815526"/>
    <w:rsid w:val="008216AF"/>
    <w:rsid w:val="00821B82"/>
    <w:rsid w:val="00823E3A"/>
    <w:rsid w:val="00823F00"/>
    <w:rsid w:val="00824001"/>
    <w:rsid w:val="0082429E"/>
    <w:rsid w:val="00824C02"/>
    <w:rsid w:val="0082742A"/>
    <w:rsid w:val="00830949"/>
    <w:rsid w:val="0083113E"/>
    <w:rsid w:val="00831A51"/>
    <w:rsid w:val="00833CB7"/>
    <w:rsid w:val="00833E48"/>
    <w:rsid w:val="00835F2A"/>
    <w:rsid w:val="00841039"/>
    <w:rsid w:val="00842BCD"/>
    <w:rsid w:val="00843B82"/>
    <w:rsid w:val="00843B84"/>
    <w:rsid w:val="008500CA"/>
    <w:rsid w:val="00850E1E"/>
    <w:rsid w:val="00851801"/>
    <w:rsid w:val="00852B71"/>
    <w:rsid w:val="00855D1B"/>
    <w:rsid w:val="008572DC"/>
    <w:rsid w:val="008618E7"/>
    <w:rsid w:val="00862676"/>
    <w:rsid w:val="00866FC5"/>
    <w:rsid w:val="00867264"/>
    <w:rsid w:val="0087371B"/>
    <w:rsid w:val="00875BE5"/>
    <w:rsid w:val="00875E7A"/>
    <w:rsid w:val="008769B9"/>
    <w:rsid w:val="008802B7"/>
    <w:rsid w:val="00880E57"/>
    <w:rsid w:val="008820A8"/>
    <w:rsid w:val="00884133"/>
    <w:rsid w:val="008933CE"/>
    <w:rsid w:val="0089370F"/>
    <w:rsid w:val="008976F5"/>
    <w:rsid w:val="008A145D"/>
    <w:rsid w:val="008A1D0B"/>
    <w:rsid w:val="008A2D0F"/>
    <w:rsid w:val="008A4929"/>
    <w:rsid w:val="008A4ACB"/>
    <w:rsid w:val="008A531F"/>
    <w:rsid w:val="008A6736"/>
    <w:rsid w:val="008A6C3F"/>
    <w:rsid w:val="008A7FD8"/>
    <w:rsid w:val="008A7FFC"/>
    <w:rsid w:val="008B4CDC"/>
    <w:rsid w:val="008B4EE4"/>
    <w:rsid w:val="008B5D99"/>
    <w:rsid w:val="008B6D34"/>
    <w:rsid w:val="008C1E3F"/>
    <w:rsid w:val="008C3C0D"/>
    <w:rsid w:val="008C43F8"/>
    <w:rsid w:val="008D5E2A"/>
    <w:rsid w:val="008D6CB4"/>
    <w:rsid w:val="008E001F"/>
    <w:rsid w:val="008E18E0"/>
    <w:rsid w:val="008E26CD"/>
    <w:rsid w:val="008E2DEC"/>
    <w:rsid w:val="008E4B1E"/>
    <w:rsid w:val="008E5B50"/>
    <w:rsid w:val="008E6098"/>
    <w:rsid w:val="008F0D94"/>
    <w:rsid w:val="008F4487"/>
    <w:rsid w:val="008F4FD7"/>
    <w:rsid w:val="008F6484"/>
    <w:rsid w:val="008F775D"/>
    <w:rsid w:val="00900235"/>
    <w:rsid w:val="00906313"/>
    <w:rsid w:val="00910312"/>
    <w:rsid w:val="00912A35"/>
    <w:rsid w:val="00920961"/>
    <w:rsid w:val="0092148C"/>
    <w:rsid w:val="00923829"/>
    <w:rsid w:val="00924236"/>
    <w:rsid w:val="009248C2"/>
    <w:rsid w:val="00924966"/>
    <w:rsid w:val="00924FBB"/>
    <w:rsid w:val="009266C4"/>
    <w:rsid w:val="009269CC"/>
    <w:rsid w:val="00930B92"/>
    <w:rsid w:val="00932C1D"/>
    <w:rsid w:val="0093501D"/>
    <w:rsid w:val="00935138"/>
    <w:rsid w:val="00935426"/>
    <w:rsid w:val="009356F7"/>
    <w:rsid w:val="00940804"/>
    <w:rsid w:val="00941D41"/>
    <w:rsid w:val="009424B3"/>
    <w:rsid w:val="00943BC6"/>
    <w:rsid w:val="00943D86"/>
    <w:rsid w:val="00952B9F"/>
    <w:rsid w:val="00953775"/>
    <w:rsid w:val="00954BC0"/>
    <w:rsid w:val="00954C18"/>
    <w:rsid w:val="00955D89"/>
    <w:rsid w:val="00957B91"/>
    <w:rsid w:val="009617CC"/>
    <w:rsid w:val="0096560D"/>
    <w:rsid w:val="00965B31"/>
    <w:rsid w:val="009744C1"/>
    <w:rsid w:val="009759B1"/>
    <w:rsid w:val="00975A84"/>
    <w:rsid w:val="00975F25"/>
    <w:rsid w:val="00976986"/>
    <w:rsid w:val="009829B2"/>
    <w:rsid w:val="00986452"/>
    <w:rsid w:val="009877A3"/>
    <w:rsid w:val="009903E3"/>
    <w:rsid w:val="009934BD"/>
    <w:rsid w:val="00994129"/>
    <w:rsid w:val="00997ADA"/>
    <w:rsid w:val="009A0232"/>
    <w:rsid w:val="009A0879"/>
    <w:rsid w:val="009A15E4"/>
    <w:rsid w:val="009A1942"/>
    <w:rsid w:val="009A6004"/>
    <w:rsid w:val="009A6B72"/>
    <w:rsid w:val="009A7688"/>
    <w:rsid w:val="009B2087"/>
    <w:rsid w:val="009B27E7"/>
    <w:rsid w:val="009B2D8F"/>
    <w:rsid w:val="009B5419"/>
    <w:rsid w:val="009B616D"/>
    <w:rsid w:val="009C0D28"/>
    <w:rsid w:val="009C1482"/>
    <w:rsid w:val="009C23DE"/>
    <w:rsid w:val="009C3B3E"/>
    <w:rsid w:val="009C42F7"/>
    <w:rsid w:val="009C5A85"/>
    <w:rsid w:val="009C6DDE"/>
    <w:rsid w:val="009D00F3"/>
    <w:rsid w:val="009D0353"/>
    <w:rsid w:val="009D16E9"/>
    <w:rsid w:val="009D379E"/>
    <w:rsid w:val="009D475B"/>
    <w:rsid w:val="009D5B37"/>
    <w:rsid w:val="009D6AFB"/>
    <w:rsid w:val="009E2C5E"/>
    <w:rsid w:val="009E2F1D"/>
    <w:rsid w:val="009F1977"/>
    <w:rsid w:val="009F3419"/>
    <w:rsid w:val="009F40E3"/>
    <w:rsid w:val="009F78F2"/>
    <w:rsid w:val="00A002C3"/>
    <w:rsid w:val="00A00A95"/>
    <w:rsid w:val="00A01121"/>
    <w:rsid w:val="00A02202"/>
    <w:rsid w:val="00A028D0"/>
    <w:rsid w:val="00A055E8"/>
    <w:rsid w:val="00A12895"/>
    <w:rsid w:val="00A149C9"/>
    <w:rsid w:val="00A178B4"/>
    <w:rsid w:val="00A22518"/>
    <w:rsid w:val="00A23598"/>
    <w:rsid w:val="00A241F0"/>
    <w:rsid w:val="00A24784"/>
    <w:rsid w:val="00A2494D"/>
    <w:rsid w:val="00A253EB"/>
    <w:rsid w:val="00A3097D"/>
    <w:rsid w:val="00A313AF"/>
    <w:rsid w:val="00A323AF"/>
    <w:rsid w:val="00A330B9"/>
    <w:rsid w:val="00A337EB"/>
    <w:rsid w:val="00A33ED8"/>
    <w:rsid w:val="00A34885"/>
    <w:rsid w:val="00A35F1C"/>
    <w:rsid w:val="00A36085"/>
    <w:rsid w:val="00A37331"/>
    <w:rsid w:val="00A37648"/>
    <w:rsid w:val="00A40295"/>
    <w:rsid w:val="00A43EA7"/>
    <w:rsid w:val="00A46629"/>
    <w:rsid w:val="00A52618"/>
    <w:rsid w:val="00A52BBF"/>
    <w:rsid w:val="00A6218E"/>
    <w:rsid w:val="00A65DCD"/>
    <w:rsid w:val="00A662B2"/>
    <w:rsid w:val="00A6638C"/>
    <w:rsid w:val="00A66454"/>
    <w:rsid w:val="00A67503"/>
    <w:rsid w:val="00A6763B"/>
    <w:rsid w:val="00A705D5"/>
    <w:rsid w:val="00A730D2"/>
    <w:rsid w:val="00A75AC8"/>
    <w:rsid w:val="00A81F3D"/>
    <w:rsid w:val="00A85FC6"/>
    <w:rsid w:val="00A90160"/>
    <w:rsid w:val="00A91B02"/>
    <w:rsid w:val="00A93356"/>
    <w:rsid w:val="00A94F8D"/>
    <w:rsid w:val="00A97127"/>
    <w:rsid w:val="00A974F7"/>
    <w:rsid w:val="00AA1402"/>
    <w:rsid w:val="00AA4B92"/>
    <w:rsid w:val="00AB114D"/>
    <w:rsid w:val="00AB34BC"/>
    <w:rsid w:val="00AB50D1"/>
    <w:rsid w:val="00AB52D7"/>
    <w:rsid w:val="00AB6CF8"/>
    <w:rsid w:val="00AB6F2F"/>
    <w:rsid w:val="00AC13B6"/>
    <w:rsid w:val="00AC2C49"/>
    <w:rsid w:val="00AC37A1"/>
    <w:rsid w:val="00AC5718"/>
    <w:rsid w:val="00AC6403"/>
    <w:rsid w:val="00AC6D39"/>
    <w:rsid w:val="00AC7954"/>
    <w:rsid w:val="00AD081F"/>
    <w:rsid w:val="00AD440F"/>
    <w:rsid w:val="00AD54D0"/>
    <w:rsid w:val="00AD5793"/>
    <w:rsid w:val="00AE0216"/>
    <w:rsid w:val="00AE4A88"/>
    <w:rsid w:val="00AE7058"/>
    <w:rsid w:val="00AF0540"/>
    <w:rsid w:val="00AF2473"/>
    <w:rsid w:val="00AF3878"/>
    <w:rsid w:val="00AF4237"/>
    <w:rsid w:val="00AF44F8"/>
    <w:rsid w:val="00AF5758"/>
    <w:rsid w:val="00AF6570"/>
    <w:rsid w:val="00AF7CEF"/>
    <w:rsid w:val="00B01731"/>
    <w:rsid w:val="00B01992"/>
    <w:rsid w:val="00B019EE"/>
    <w:rsid w:val="00B03E48"/>
    <w:rsid w:val="00B0434A"/>
    <w:rsid w:val="00B0486F"/>
    <w:rsid w:val="00B04AEC"/>
    <w:rsid w:val="00B07DAE"/>
    <w:rsid w:val="00B142F2"/>
    <w:rsid w:val="00B143C3"/>
    <w:rsid w:val="00B21C3D"/>
    <w:rsid w:val="00B26FAF"/>
    <w:rsid w:val="00B3126F"/>
    <w:rsid w:val="00B31D66"/>
    <w:rsid w:val="00B336E7"/>
    <w:rsid w:val="00B3468B"/>
    <w:rsid w:val="00B3477C"/>
    <w:rsid w:val="00B36B43"/>
    <w:rsid w:val="00B413B0"/>
    <w:rsid w:val="00B4156B"/>
    <w:rsid w:val="00B428D1"/>
    <w:rsid w:val="00B4366F"/>
    <w:rsid w:val="00B454FA"/>
    <w:rsid w:val="00B45E61"/>
    <w:rsid w:val="00B46E78"/>
    <w:rsid w:val="00B477B2"/>
    <w:rsid w:val="00B4780C"/>
    <w:rsid w:val="00B479A8"/>
    <w:rsid w:val="00B5409C"/>
    <w:rsid w:val="00B556DE"/>
    <w:rsid w:val="00B5631E"/>
    <w:rsid w:val="00B6090C"/>
    <w:rsid w:val="00B61B40"/>
    <w:rsid w:val="00B62875"/>
    <w:rsid w:val="00B64DA4"/>
    <w:rsid w:val="00B65BBD"/>
    <w:rsid w:val="00B66146"/>
    <w:rsid w:val="00B6640F"/>
    <w:rsid w:val="00B71FDB"/>
    <w:rsid w:val="00B73EB6"/>
    <w:rsid w:val="00B74656"/>
    <w:rsid w:val="00B7606A"/>
    <w:rsid w:val="00B76AF9"/>
    <w:rsid w:val="00B779AA"/>
    <w:rsid w:val="00B803CA"/>
    <w:rsid w:val="00B80DD3"/>
    <w:rsid w:val="00B812AD"/>
    <w:rsid w:val="00B82220"/>
    <w:rsid w:val="00B828F0"/>
    <w:rsid w:val="00B860B3"/>
    <w:rsid w:val="00B93F9C"/>
    <w:rsid w:val="00B94FC0"/>
    <w:rsid w:val="00B95724"/>
    <w:rsid w:val="00B96FE8"/>
    <w:rsid w:val="00BA2000"/>
    <w:rsid w:val="00BA3414"/>
    <w:rsid w:val="00BA511E"/>
    <w:rsid w:val="00BA5541"/>
    <w:rsid w:val="00BA6A58"/>
    <w:rsid w:val="00BA776C"/>
    <w:rsid w:val="00BA7A0A"/>
    <w:rsid w:val="00BB288F"/>
    <w:rsid w:val="00BB2F6E"/>
    <w:rsid w:val="00BB3970"/>
    <w:rsid w:val="00BC02C0"/>
    <w:rsid w:val="00BC0FE4"/>
    <w:rsid w:val="00BC30FE"/>
    <w:rsid w:val="00BC3C5C"/>
    <w:rsid w:val="00BC7777"/>
    <w:rsid w:val="00BD03F6"/>
    <w:rsid w:val="00BD1395"/>
    <w:rsid w:val="00BD4286"/>
    <w:rsid w:val="00BD4330"/>
    <w:rsid w:val="00BD43E2"/>
    <w:rsid w:val="00BD45BD"/>
    <w:rsid w:val="00BD753F"/>
    <w:rsid w:val="00BD785A"/>
    <w:rsid w:val="00BE0BFF"/>
    <w:rsid w:val="00BE107A"/>
    <w:rsid w:val="00BE17E0"/>
    <w:rsid w:val="00BE5CD5"/>
    <w:rsid w:val="00BE6B24"/>
    <w:rsid w:val="00BE7380"/>
    <w:rsid w:val="00BF1BD9"/>
    <w:rsid w:val="00BF2971"/>
    <w:rsid w:val="00BF316D"/>
    <w:rsid w:val="00BF6BD6"/>
    <w:rsid w:val="00C00969"/>
    <w:rsid w:val="00C04769"/>
    <w:rsid w:val="00C05A4E"/>
    <w:rsid w:val="00C0750A"/>
    <w:rsid w:val="00C105A6"/>
    <w:rsid w:val="00C1118D"/>
    <w:rsid w:val="00C11649"/>
    <w:rsid w:val="00C120CA"/>
    <w:rsid w:val="00C1265B"/>
    <w:rsid w:val="00C13FE6"/>
    <w:rsid w:val="00C154C3"/>
    <w:rsid w:val="00C1563F"/>
    <w:rsid w:val="00C16465"/>
    <w:rsid w:val="00C17531"/>
    <w:rsid w:val="00C212C6"/>
    <w:rsid w:val="00C22793"/>
    <w:rsid w:val="00C23F04"/>
    <w:rsid w:val="00C250D7"/>
    <w:rsid w:val="00C30A62"/>
    <w:rsid w:val="00C30FFA"/>
    <w:rsid w:val="00C33219"/>
    <w:rsid w:val="00C33E1A"/>
    <w:rsid w:val="00C35349"/>
    <w:rsid w:val="00C371E0"/>
    <w:rsid w:val="00C42791"/>
    <w:rsid w:val="00C43962"/>
    <w:rsid w:val="00C44D22"/>
    <w:rsid w:val="00C46927"/>
    <w:rsid w:val="00C47980"/>
    <w:rsid w:val="00C51151"/>
    <w:rsid w:val="00C521CF"/>
    <w:rsid w:val="00C527FB"/>
    <w:rsid w:val="00C52C4A"/>
    <w:rsid w:val="00C54BA5"/>
    <w:rsid w:val="00C55506"/>
    <w:rsid w:val="00C55C01"/>
    <w:rsid w:val="00C56D0E"/>
    <w:rsid w:val="00C57DB9"/>
    <w:rsid w:val="00C600E3"/>
    <w:rsid w:val="00C61AB9"/>
    <w:rsid w:val="00C621E3"/>
    <w:rsid w:val="00C62331"/>
    <w:rsid w:val="00C627EA"/>
    <w:rsid w:val="00C64004"/>
    <w:rsid w:val="00C647DF"/>
    <w:rsid w:val="00C653C2"/>
    <w:rsid w:val="00C71A74"/>
    <w:rsid w:val="00C72BED"/>
    <w:rsid w:val="00C74714"/>
    <w:rsid w:val="00C74C24"/>
    <w:rsid w:val="00C74CF8"/>
    <w:rsid w:val="00C75355"/>
    <w:rsid w:val="00C75FAA"/>
    <w:rsid w:val="00C76B9A"/>
    <w:rsid w:val="00C8051E"/>
    <w:rsid w:val="00C8363A"/>
    <w:rsid w:val="00C84D27"/>
    <w:rsid w:val="00C911DA"/>
    <w:rsid w:val="00C91406"/>
    <w:rsid w:val="00C958EF"/>
    <w:rsid w:val="00C96B4F"/>
    <w:rsid w:val="00CA07C2"/>
    <w:rsid w:val="00CA2F6B"/>
    <w:rsid w:val="00CA6D14"/>
    <w:rsid w:val="00CB00E8"/>
    <w:rsid w:val="00CB031C"/>
    <w:rsid w:val="00CB04BB"/>
    <w:rsid w:val="00CB0DEE"/>
    <w:rsid w:val="00CB1BEE"/>
    <w:rsid w:val="00CB212B"/>
    <w:rsid w:val="00CB472F"/>
    <w:rsid w:val="00CB542F"/>
    <w:rsid w:val="00CB5FF6"/>
    <w:rsid w:val="00CB64E7"/>
    <w:rsid w:val="00CB669B"/>
    <w:rsid w:val="00CC0075"/>
    <w:rsid w:val="00CC4DB3"/>
    <w:rsid w:val="00CD22D7"/>
    <w:rsid w:val="00CD232B"/>
    <w:rsid w:val="00CD3FEF"/>
    <w:rsid w:val="00CD5C4A"/>
    <w:rsid w:val="00CD5CBF"/>
    <w:rsid w:val="00CE3A6E"/>
    <w:rsid w:val="00CE407D"/>
    <w:rsid w:val="00CE459A"/>
    <w:rsid w:val="00CE541C"/>
    <w:rsid w:val="00CE55A0"/>
    <w:rsid w:val="00CE6761"/>
    <w:rsid w:val="00CE79DC"/>
    <w:rsid w:val="00CF1BA6"/>
    <w:rsid w:val="00CF2E1A"/>
    <w:rsid w:val="00CF41B1"/>
    <w:rsid w:val="00CF4D8B"/>
    <w:rsid w:val="00CF57D2"/>
    <w:rsid w:val="00CF6297"/>
    <w:rsid w:val="00CF6A19"/>
    <w:rsid w:val="00CF7998"/>
    <w:rsid w:val="00CF7C1A"/>
    <w:rsid w:val="00D00001"/>
    <w:rsid w:val="00D0176D"/>
    <w:rsid w:val="00D01A36"/>
    <w:rsid w:val="00D01A87"/>
    <w:rsid w:val="00D01DD5"/>
    <w:rsid w:val="00D03947"/>
    <w:rsid w:val="00D064F2"/>
    <w:rsid w:val="00D06880"/>
    <w:rsid w:val="00D07451"/>
    <w:rsid w:val="00D0785F"/>
    <w:rsid w:val="00D07B6C"/>
    <w:rsid w:val="00D12632"/>
    <w:rsid w:val="00D12CDC"/>
    <w:rsid w:val="00D17787"/>
    <w:rsid w:val="00D21231"/>
    <w:rsid w:val="00D23373"/>
    <w:rsid w:val="00D233D3"/>
    <w:rsid w:val="00D26A6E"/>
    <w:rsid w:val="00D26C8B"/>
    <w:rsid w:val="00D3046F"/>
    <w:rsid w:val="00D32B94"/>
    <w:rsid w:val="00D355FA"/>
    <w:rsid w:val="00D4129C"/>
    <w:rsid w:val="00D46B40"/>
    <w:rsid w:val="00D47881"/>
    <w:rsid w:val="00D519FB"/>
    <w:rsid w:val="00D52F49"/>
    <w:rsid w:val="00D5327D"/>
    <w:rsid w:val="00D53F0D"/>
    <w:rsid w:val="00D57B55"/>
    <w:rsid w:val="00D61415"/>
    <w:rsid w:val="00D61E49"/>
    <w:rsid w:val="00D63CCA"/>
    <w:rsid w:val="00D65648"/>
    <w:rsid w:val="00D67733"/>
    <w:rsid w:val="00D67B41"/>
    <w:rsid w:val="00D67EBC"/>
    <w:rsid w:val="00D71631"/>
    <w:rsid w:val="00D727F4"/>
    <w:rsid w:val="00D749B0"/>
    <w:rsid w:val="00D75289"/>
    <w:rsid w:val="00D7550C"/>
    <w:rsid w:val="00D83289"/>
    <w:rsid w:val="00D8370D"/>
    <w:rsid w:val="00D83CFB"/>
    <w:rsid w:val="00D854B5"/>
    <w:rsid w:val="00D85BAE"/>
    <w:rsid w:val="00D865DB"/>
    <w:rsid w:val="00D911A3"/>
    <w:rsid w:val="00D91BA9"/>
    <w:rsid w:val="00D92EEB"/>
    <w:rsid w:val="00D93779"/>
    <w:rsid w:val="00D938D4"/>
    <w:rsid w:val="00D95868"/>
    <w:rsid w:val="00D95954"/>
    <w:rsid w:val="00D95FA6"/>
    <w:rsid w:val="00D97EE5"/>
    <w:rsid w:val="00DA3797"/>
    <w:rsid w:val="00DA5EF8"/>
    <w:rsid w:val="00DB0199"/>
    <w:rsid w:val="00DB2586"/>
    <w:rsid w:val="00DB489C"/>
    <w:rsid w:val="00DB7287"/>
    <w:rsid w:val="00DB7D46"/>
    <w:rsid w:val="00DC14F7"/>
    <w:rsid w:val="00DC4224"/>
    <w:rsid w:val="00DC5646"/>
    <w:rsid w:val="00DC7838"/>
    <w:rsid w:val="00DD102A"/>
    <w:rsid w:val="00DD1376"/>
    <w:rsid w:val="00DD2C53"/>
    <w:rsid w:val="00DD336D"/>
    <w:rsid w:val="00DD507A"/>
    <w:rsid w:val="00DD6765"/>
    <w:rsid w:val="00DE1782"/>
    <w:rsid w:val="00DE1D09"/>
    <w:rsid w:val="00DE3045"/>
    <w:rsid w:val="00DE3113"/>
    <w:rsid w:val="00DE65ED"/>
    <w:rsid w:val="00DF07A8"/>
    <w:rsid w:val="00DF1A16"/>
    <w:rsid w:val="00E03022"/>
    <w:rsid w:val="00E04990"/>
    <w:rsid w:val="00E134B2"/>
    <w:rsid w:val="00E20EFC"/>
    <w:rsid w:val="00E20F34"/>
    <w:rsid w:val="00E2110D"/>
    <w:rsid w:val="00E228EA"/>
    <w:rsid w:val="00E243E1"/>
    <w:rsid w:val="00E32570"/>
    <w:rsid w:val="00E33888"/>
    <w:rsid w:val="00E34F30"/>
    <w:rsid w:val="00E3580E"/>
    <w:rsid w:val="00E40F8C"/>
    <w:rsid w:val="00E42F03"/>
    <w:rsid w:val="00E4365F"/>
    <w:rsid w:val="00E507A8"/>
    <w:rsid w:val="00E50851"/>
    <w:rsid w:val="00E5126E"/>
    <w:rsid w:val="00E51C27"/>
    <w:rsid w:val="00E52514"/>
    <w:rsid w:val="00E53F74"/>
    <w:rsid w:val="00E54311"/>
    <w:rsid w:val="00E55C31"/>
    <w:rsid w:val="00E606EA"/>
    <w:rsid w:val="00E641CD"/>
    <w:rsid w:val="00E67A16"/>
    <w:rsid w:val="00E7544C"/>
    <w:rsid w:val="00E77324"/>
    <w:rsid w:val="00E80E4F"/>
    <w:rsid w:val="00E81950"/>
    <w:rsid w:val="00E822AF"/>
    <w:rsid w:val="00E84F2D"/>
    <w:rsid w:val="00E8518F"/>
    <w:rsid w:val="00E851C8"/>
    <w:rsid w:val="00E864B7"/>
    <w:rsid w:val="00E87161"/>
    <w:rsid w:val="00E923D8"/>
    <w:rsid w:val="00E92E25"/>
    <w:rsid w:val="00E93E21"/>
    <w:rsid w:val="00E94926"/>
    <w:rsid w:val="00E960B9"/>
    <w:rsid w:val="00EA2B3B"/>
    <w:rsid w:val="00EA3A71"/>
    <w:rsid w:val="00EA3ED4"/>
    <w:rsid w:val="00EA576A"/>
    <w:rsid w:val="00EA599B"/>
    <w:rsid w:val="00EB2C6D"/>
    <w:rsid w:val="00EB31FE"/>
    <w:rsid w:val="00EB5628"/>
    <w:rsid w:val="00EB593F"/>
    <w:rsid w:val="00EB5B09"/>
    <w:rsid w:val="00EB6D6B"/>
    <w:rsid w:val="00EC1B0F"/>
    <w:rsid w:val="00EC2B04"/>
    <w:rsid w:val="00EC4178"/>
    <w:rsid w:val="00EC4816"/>
    <w:rsid w:val="00EC5603"/>
    <w:rsid w:val="00EC6975"/>
    <w:rsid w:val="00EC6C5F"/>
    <w:rsid w:val="00EC7B36"/>
    <w:rsid w:val="00ED13BC"/>
    <w:rsid w:val="00ED372B"/>
    <w:rsid w:val="00ED4D5D"/>
    <w:rsid w:val="00ED6695"/>
    <w:rsid w:val="00ED7521"/>
    <w:rsid w:val="00ED7CF8"/>
    <w:rsid w:val="00EE0BAC"/>
    <w:rsid w:val="00EE20C5"/>
    <w:rsid w:val="00EE337F"/>
    <w:rsid w:val="00EE3902"/>
    <w:rsid w:val="00EE4907"/>
    <w:rsid w:val="00EE6C98"/>
    <w:rsid w:val="00EE74AC"/>
    <w:rsid w:val="00EF1000"/>
    <w:rsid w:val="00EF104B"/>
    <w:rsid w:val="00EF1666"/>
    <w:rsid w:val="00EF4539"/>
    <w:rsid w:val="00EF584A"/>
    <w:rsid w:val="00EF6BA5"/>
    <w:rsid w:val="00EF6D2C"/>
    <w:rsid w:val="00F00333"/>
    <w:rsid w:val="00F0284D"/>
    <w:rsid w:val="00F0599D"/>
    <w:rsid w:val="00F05BD1"/>
    <w:rsid w:val="00F060C7"/>
    <w:rsid w:val="00F130AE"/>
    <w:rsid w:val="00F150ED"/>
    <w:rsid w:val="00F1553A"/>
    <w:rsid w:val="00F15AD9"/>
    <w:rsid w:val="00F173CB"/>
    <w:rsid w:val="00F1751B"/>
    <w:rsid w:val="00F17832"/>
    <w:rsid w:val="00F2134C"/>
    <w:rsid w:val="00F2175C"/>
    <w:rsid w:val="00F22B0F"/>
    <w:rsid w:val="00F249E7"/>
    <w:rsid w:val="00F269DD"/>
    <w:rsid w:val="00F26FB1"/>
    <w:rsid w:val="00F32286"/>
    <w:rsid w:val="00F3302D"/>
    <w:rsid w:val="00F334BD"/>
    <w:rsid w:val="00F35937"/>
    <w:rsid w:val="00F42521"/>
    <w:rsid w:val="00F428D2"/>
    <w:rsid w:val="00F43591"/>
    <w:rsid w:val="00F4590A"/>
    <w:rsid w:val="00F45EA8"/>
    <w:rsid w:val="00F53138"/>
    <w:rsid w:val="00F536AA"/>
    <w:rsid w:val="00F56484"/>
    <w:rsid w:val="00F62350"/>
    <w:rsid w:val="00F627F4"/>
    <w:rsid w:val="00F66B5E"/>
    <w:rsid w:val="00F67BA4"/>
    <w:rsid w:val="00F72BE9"/>
    <w:rsid w:val="00F72E66"/>
    <w:rsid w:val="00F7351C"/>
    <w:rsid w:val="00F74E8B"/>
    <w:rsid w:val="00F753D6"/>
    <w:rsid w:val="00F7741A"/>
    <w:rsid w:val="00F7741F"/>
    <w:rsid w:val="00F80FE3"/>
    <w:rsid w:val="00F84049"/>
    <w:rsid w:val="00F876EC"/>
    <w:rsid w:val="00F92178"/>
    <w:rsid w:val="00F92FDE"/>
    <w:rsid w:val="00F9340E"/>
    <w:rsid w:val="00F958FF"/>
    <w:rsid w:val="00F96DB8"/>
    <w:rsid w:val="00FA202A"/>
    <w:rsid w:val="00FA2F57"/>
    <w:rsid w:val="00FA32FD"/>
    <w:rsid w:val="00FA3415"/>
    <w:rsid w:val="00FA3DEA"/>
    <w:rsid w:val="00FA435F"/>
    <w:rsid w:val="00FA4E7D"/>
    <w:rsid w:val="00FA5076"/>
    <w:rsid w:val="00FA64D9"/>
    <w:rsid w:val="00FA69D7"/>
    <w:rsid w:val="00FA7E84"/>
    <w:rsid w:val="00FB16AD"/>
    <w:rsid w:val="00FB31AF"/>
    <w:rsid w:val="00FB3E97"/>
    <w:rsid w:val="00FB42DD"/>
    <w:rsid w:val="00FB487C"/>
    <w:rsid w:val="00FB6718"/>
    <w:rsid w:val="00FC297B"/>
    <w:rsid w:val="00FC2BC8"/>
    <w:rsid w:val="00FC398E"/>
    <w:rsid w:val="00FC5A13"/>
    <w:rsid w:val="00FC7F7C"/>
    <w:rsid w:val="00FD434E"/>
    <w:rsid w:val="00FE0AF8"/>
    <w:rsid w:val="00FE1197"/>
    <w:rsid w:val="00FE22BD"/>
    <w:rsid w:val="00FE3111"/>
    <w:rsid w:val="00FE4711"/>
    <w:rsid w:val="00FF1B73"/>
    <w:rsid w:val="00FF2422"/>
    <w:rsid w:val="00FF4221"/>
    <w:rsid w:val="00FF51A4"/>
    <w:rsid w:val="00FF63D1"/>
    <w:rsid w:val="00FF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4ED78"/>
  <w15:docId w15:val="{3231E226-FE64-43D1-879B-767469BE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2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D1C"/>
    <w:pPr>
      <w:tabs>
        <w:tab w:val="center" w:pos="4680"/>
        <w:tab w:val="right" w:pos="9360"/>
      </w:tabs>
    </w:pPr>
  </w:style>
  <w:style w:type="character" w:customStyle="1" w:styleId="HeaderChar">
    <w:name w:val="Header Char"/>
    <w:basedOn w:val="DefaultParagraphFont"/>
    <w:link w:val="Header"/>
    <w:uiPriority w:val="99"/>
    <w:rsid w:val="00136D1C"/>
    <w:rPr>
      <w:sz w:val="22"/>
      <w:szCs w:val="22"/>
    </w:rPr>
  </w:style>
  <w:style w:type="paragraph" w:styleId="Footer">
    <w:name w:val="footer"/>
    <w:basedOn w:val="Normal"/>
    <w:link w:val="FooterChar"/>
    <w:uiPriority w:val="99"/>
    <w:unhideWhenUsed/>
    <w:rsid w:val="00136D1C"/>
    <w:pPr>
      <w:tabs>
        <w:tab w:val="center" w:pos="4680"/>
        <w:tab w:val="right" w:pos="9360"/>
      </w:tabs>
    </w:pPr>
  </w:style>
  <w:style w:type="character" w:customStyle="1" w:styleId="FooterChar">
    <w:name w:val="Footer Char"/>
    <w:basedOn w:val="DefaultParagraphFont"/>
    <w:link w:val="Footer"/>
    <w:uiPriority w:val="99"/>
    <w:rsid w:val="00136D1C"/>
    <w:rPr>
      <w:sz w:val="22"/>
      <w:szCs w:val="22"/>
    </w:rPr>
  </w:style>
  <w:style w:type="character" w:customStyle="1" w:styleId="ft">
    <w:name w:val="ft"/>
    <w:basedOn w:val="DefaultParagraphFont"/>
    <w:rsid w:val="001D6185"/>
  </w:style>
  <w:style w:type="paragraph" w:styleId="BalloonText">
    <w:name w:val="Balloon Text"/>
    <w:basedOn w:val="Normal"/>
    <w:link w:val="BalloonTextChar"/>
    <w:uiPriority w:val="99"/>
    <w:semiHidden/>
    <w:unhideWhenUsed/>
    <w:rsid w:val="00481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811"/>
    <w:rPr>
      <w:rFonts w:ascii="Tahoma" w:hAnsi="Tahoma" w:cs="Tahoma"/>
      <w:sz w:val="16"/>
      <w:szCs w:val="16"/>
    </w:rPr>
  </w:style>
  <w:style w:type="paragraph" w:styleId="ListParagraph">
    <w:name w:val="List Paragraph"/>
    <w:basedOn w:val="Normal"/>
    <w:uiPriority w:val="34"/>
    <w:qFormat/>
    <w:rsid w:val="00664F5B"/>
    <w:pPr>
      <w:ind w:left="720"/>
      <w:contextualSpacing/>
    </w:pPr>
  </w:style>
  <w:style w:type="paragraph" w:styleId="BodyText">
    <w:name w:val="Body Text"/>
    <w:basedOn w:val="Normal"/>
    <w:link w:val="BodyTextChar"/>
    <w:uiPriority w:val="1"/>
    <w:qFormat/>
    <w:rsid w:val="00765EF6"/>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65EF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8116">
      <w:bodyDiv w:val="1"/>
      <w:marLeft w:val="0"/>
      <w:marRight w:val="0"/>
      <w:marTop w:val="0"/>
      <w:marBottom w:val="0"/>
      <w:divBdr>
        <w:top w:val="none" w:sz="0" w:space="0" w:color="auto"/>
        <w:left w:val="none" w:sz="0" w:space="0" w:color="auto"/>
        <w:bottom w:val="none" w:sz="0" w:space="0" w:color="auto"/>
        <w:right w:val="none" w:sz="0" w:space="0" w:color="auto"/>
      </w:divBdr>
    </w:div>
    <w:div w:id="383212885">
      <w:bodyDiv w:val="1"/>
      <w:marLeft w:val="0"/>
      <w:marRight w:val="0"/>
      <w:marTop w:val="0"/>
      <w:marBottom w:val="0"/>
      <w:divBdr>
        <w:top w:val="none" w:sz="0" w:space="0" w:color="auto"/>
        <w:left w:val="none" w:sz="0" w:space="0" w:color="auto"/>
        <w:bottom w:val="none" w:sz="0" w:space="0" w:color="auto"/>
        <w:right w:val="none" w:sz="0" w:space="0" w:color="auto"/>
      </w:divBdr>
    </w:div>
    <w:div w:id="396710034">
      <w:bodyDiv w:val="1"/>
      <w:marLeft w:val="0"/>
      <w:marRight w:val="0"/>
      <w:marTop w:val="0"/>
      <w:marBottom w:val="0"/>
      <w:divBdr>
        <w:top w:val="none" w:sz="0" w:space="0" w:color="auto"/>
        <w:left w:val="none" w:sz="0" w:space="0" w:color="auto"/>
        <w:bottom w:val="none" w:sz="0" w:space="0" w:color="auto"/>
        <w:right w:val="none" w:sz="0" w:space="0" w:color="auto"/>
      </w:divBdr>
    </w:div>
    <w:div w:id="424960195">
      <w:bodyDiv w:val="1"/>
      <w:marLeft w:val="0"/>
      <w:marRight w:val="0"/>
      <w:marTop w:val="0"/>
      <w:marBottom w:val="0"/>
      <w:divBdr>
        <w:top w:val="none" w:sz="0" w:space="0" w:color="auto"/>
        <w:left w:val="none" w:sz="0" w:space="0" w:color="auto"/>
        <w:bottom w:val="none" w:sz="0" w:space="0" w:color="auto"/>
        <w:right w:val="none" w:sz="0" w:space="0" w:color="auto"/>
      </w:divBdr>
    </w:div>
    <w:div w:id="425425545">
      <w:bodyDiv w:val="1"/>
      <w:marLeft w:val="0"/>
      <w:marRight w:val="0"/>
      <w:marTop w:val="0"/>
      <w:marBottom w:val="0"/>
      <w:divBdr>
        <w:top w:val="none" w:sz="0" w:space="0" w:color="auto"/>
        <w:left w:val="none" w:sz="0" w:space="0" w:color="auto"/>
        <w:bottom w:val="none" w:sz="0" w:space="0" w:color="auto"/>
        <w:right w:val="none" w:sz="0" w:space="0" w:color="auto"/>
      </w:divBdr>
    </w:div>
    <w:div w:id="849371261">
      <w:bodyDiv w:val="1"/>
      <w:marLeft w:val="0"/>
      <w:marRight w:val="0"/>
      <w:marTop w:val="0"/>
      <w:marBottom w:val="0"/>
      <w:divBdr>
        <w:top w:val="none" w:sz="0" w:space="0" w:color="auto"/>
        <w:left w:val="none" w:sz="0" w:space="0" w:color="auto"/>
        <w:bottom w:val="none" w:sz="0" w:space="0" w:color="auto"/>
        <w:right w:val="none" w:sz="0" w:space="0" w:color="auto"/>
      </w:divBdr>
    </w:div>
    <w:div w:id="1240942421">
      <w:bodyDiv w:val="1"/>
      <w:marLeft w:val="0"/>
      <w:marRight w:val="0"/>
      <w:marTop w:val="0"/>
      <w:marBottom w:val="0"/>
      <w:divBdr>
        <w:top w:val="none" w:sz="0" w:space="0" w:color="auto"/>
        <w:left w:val="none" w:sz="0" w:space="0" w:color="auto"/>
        <w:bottom w:val="none" w:sz="0" w:space="0" w:color="auto"/>
        <w:right w:val="none" w:sz="0" w:space="0" w:color="auto"/>
      </w:divBdr>
    </w:div>
    <w:div w:id="1267346702">
      <w:bodyDiv w:val="1"/>
      <w:marLeft w:val="0"/>
      <w:marRight w:val="0"/>
      <w:marTop w:val="0"/>
      <w:marBottom w:val="0"/>
      <w:divBdr>
        <w:top w:val="none" w:sz="0" w:space="0" w:color="auto"/>
        <w:left w:val="none" w:sz="0" w:space="0" w:color="auto"/>
        <w:bottom w:val="none" w:sz="0" w:space="0" w:color="auto"/>
        <w:right w:val="none" w:sz="0" w:space="0" w:color="auto"/>
      </w:divBdr>
    </w:div>
    <w:div w:id="1490369824">
      <w:bodyDiv w:val="1"/>
      <w:marLeft w:val="0"/>
      <w:marRight w:val="0"/>
      <w:marTop w:val="0"/>
      <w:marBottom w:val="0"/>
      <w:divBdr>
        <w:top w:val="none" w:sz="0" w:space="0" w:color="auto"/>
        <w:left w:val="none" w:sz="0" w:space="0" w:color="auto"/>
        <w:bottom w:val="none" w:sz="0" w:space="0" w:color="auto"/>
        <w:right w:val="none" w:sz="0" w:space="0" w:color="auto"/>
      </w:divBdr>
    </w:div>
    <w:div w:id="1697458893">
      <w:bodyDiv w:val="1"/>
      <w:marLeft w:val="0"/>
      <w:marRight w:val="0"/>
      <w:marTop w:val="0"/>
      <w:marBottom w:val="0"/>
      <w:divBdr>
        <w:top w:val="none" w:sz="0" w:space="0" w:color="auto"/>
        <w:left w:val="none" w:sz="0" w:space="0" w:color="auto"/>
        <w:bottom w:val="none" w:sz="0" w:space="0" w:color="auto"/>
        <w:right w:val="none" w:sz="0" w:space="0" w:color="auto"/>
      </w:divBdr>
    </w:div>
    <w:div w:id="1729913578">
      <w:bodyDiv w:val="1"/>
      <w:marLeft w:val="0"/>
      <w:marRight w:val="0"/>
      <w:marTop w:val="0"/>
      <w:marBottom w:val="0"/>
      <w:divBdr>
        <w:top w:val="none" w:sz="0" w:space="0" w:color="auto"/>
        <w:left w:val="none" w:sz="0" w:space="0" w:color="auto"/>
        <w:bottom w:val="none" w:sz="0" w:space="0" w:color="auto"/>
        <w:right w:val="none" w:sz="0" w:space="0" w:color="auto"/>
      </w:divBdr>
    </w:div>
    <w:div w:id="2003700109">
      <w:bodyDiv w:val="1"/>
      <w:marLeft w:val="0"/>
      <w:marRight w:val="0"/>
      <w:marTop w:val="0"/>
      <w:marBottom w:val="0"/>
      <w:divBdr>
        <w:top w:val="none" w:sz="0" w:space="0" w:color="auto"/>
        <w:left w:val="none" w:sz="0" w:space="0" w:color="auto"/>
        <w:bottom w:val="none" w:sz="0" w:space="0" w:color="auto"/>
        <w:right w:val="none" w:sz="0" w:space="0" w:color="auto"/>
      </w:divBdr>
    </w:div>
    <w:div w:id="213536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549EE81F4FB54F962F76BB200C21BC" ma:contentTypeVersion="18" ma:contentTypeDescription="Create a new document." ma:contentTypeScope="" ma:versionID="6a9c906bb8b6dc52e48a67c378c5bde9">
  <xsd:schema xmlns:xsd="http://www.w3.org/2001/XMLSchema" xmlns:xs="http://www.w3.org/2001/XMLSchema" xmlns:p="http://schemas.microsoft.com/office/2006/metadata/properties" xmlns:ns2="c48075d8-d447-4a14-8488-f5cf46579a9a" xmlns:ns3="8469b98e-09e7-4dc7-9021-040987cf3d0a" xmlns:ns4="b885f471-3027-4b1e-a1f3-99f97dc91e82" targetNamespace="http://schemas.microsoft.com/office/2006/metadata/properties" ma:root="true" ma:fieldsID="35861c414a89f8b33ab62a4757886ba6" ns2:_="" ns3:_="" ns4:_="">
    <xsd:import namespace="c48075d8-d447-4a14-8488-f5cf46579a9a"/>
    <xsd:import namespace="8469b98e-09e7-4dc7-9021-040987cf3d0a"/>
    <xsd:import namespace="b885f471-3027-4b1e-a1f3-99f97dc91e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075d8-d447-4a14-8488-f5cf46579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666560-41a3-40fc-9d39-6f17ef96c52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9b98e-09e7-4dc7-9021-040987cf3d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85f471-3027-4b1e-a1f3-99f97dc91e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1d82535-a84f-42e9-be00-08f89f45cdb8}" ma:internalName="TaxCatchAll" ma:showField="CatchAllData" ma:web="8469b98e-09e7-4dc7-9021-040987cf3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8075d8-d447-4a14-8488-f5cf46579a9a">
      <Terms xmlns="http://schemas.microsoft.com/office/infopath/2007/PartnerControls"/>
    </lcf76f155ced4ddcb4097134ff3c332f>
    <TaxCatchAll xmlns="b885f471-3027-4b1e-a1f3-99f97dc91e82" xsi:nil="true"/>
  </documentManagement>
</p:properties>
</file>

<file path=customXml/itemProps1.xml><?xml version="1.0" encoding="utf-8"?>
<ds:datastoreItem xmlns:ds="http://schemas.openxmlformats.org/officeDocument/2006/customXml" ds:itemID="{44BCD206-8E2C-4538-BF0E-43F6760B272D}">
  <ds:schemaRefs>
    <ds:schemaRef ds:uri="http://schemas.openxmlformats.org/officeDocument/2006/bibliography"/>
  </ds:schemaRefs>
</ds:datastoreItem>
</file>

<file path=customXml/itemProps2.xml><?xml version="1.0" encoding="utf-8"?>
<ds:datastoreItem xmlns:ds="http://schemas.openxmlformats.org/officeDocument/2006/customXml" ds:itemID="{025B8C59-B934-4195-9DB9-7B7752FF73A4}"/>
</file>

<file path=customXml/itemProps3.xml><?xml version="1.0" encoding="utf-8"?>
<ds:datastoreItem xmlns:ds="http://schemas.openxmlformats.org/officeDocument/2006/customXml" ds:itemID="{C4EAB28A-B3D9-4B59-BF4C-9CE42B769F3A}"/>
</file>

<file path=customXml/itemProps4.xml><?xml version="1.0" encoding="utf-8"?>
<ds:datastoreItem xmlns:ds="http://schemas.openxmlformats.org/officeDocument/2006/customXml" ds:itemID="{AD9E1AF0-CC8B-4669-8B5C-427F33C67BBC}"/>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MINUTES OF THE REGULAR MEETING OF THE BOARD OF COMMISSIONERS OF THE FARGO PARK DISTRICT OF OCTOBER 11TH, 2010</vt:lpstr>
    </vt:vector>
  </TitlesOfParts>
  <Company>Sony Electronics, Inc.</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BOARD OF COMMISSIONERS OF THE FARGO PARK DISTRICT OF OCTOBER 11TH, 2010</dc:title>
  <dc:creator>Tyler J. Gludt</dc:creator>
  <cp:lastModifiedBy>Jeff Gunkelman</cp:lastModifiedBy>
  <cp:revision>2</cp:revision>
  <cp:lastPrinted>2023-05-11T15:19:00Z</cp:lastPrinted>
  <dcterms:created xsi:type="dcterms:W3CDTF">2026-02-04T14:19:00Z</dcterms:created>
  <dcterms:modified xsi:type="dcterms:W3CDTF">2026-02-04T14:19:00Z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0x010100F3549EE81F4FB54F962F76BB200C21BC</vt:lpwstr>
  </property>
</Properties>
</file>